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3FB5209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085B0A7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3D6D6CE" w14:textId="77777777" w:rsidR="00916B9A" w:rsidRDefault="009567C4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Zdravoveda</w:t>
            </w:r>
          </w:p>
        </w:tc>
      </w:tr>
      <w:tr w:rsidR="00916B9A" w14:paraId="6E9F81D3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B86FBC2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4752F2D" w14:textId="77777777" w:rsidR="00916B9A" w:rsidRDefault="00BA5D71" w:rsidP="009567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</w:t>
            </w:r>
            <w:r w:rsidR="009567C4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9567C4">
              <w:rPr>
                <w:rFonts w:ascii="Arial" w:hAnsi="Arial" w:cs="Arial"/>
                <w:sz w:val="18"/>
                <w:szCs w:val="18"/>
              </w:rPr>
              <w:t>ZDR</w:t>
            </w:r>
            <w:r>
              <w:rPr>
                <w:rFonts w:ascii="Arial" w:hAnsi="Arial" w:cs="Arial"/>
                <w:sz w:val="18"/>
                <w:szCs w:val="18"/>
              </w:rPr>
              <w:t>_KAD</w:t>
            </w:r>
          </w:p>
        </w:tc>
      </w:tr>
      <w:tr w:rsidR="00916B9A" w14:paraId="7911E36C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844697E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3901210" w14:textId="77777777" w:rsidR="00916B9A" w:rsidRDefault="00BA5D71" w:rsidP="00811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81176E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916B9A" w14:paraId="7E8AB35F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E4EB0ED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BE65654" w14:textId="77777777" w:rsidR="00BE2BDB" w:rsidRDefault="00BA5D7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6456 H kaderník</w:t>
            </w:r>
          </w:p>
        </w:tc>
      </w:tr>
      <w:tr w:rsidR="00916B9A" w14:paraId="59A36C9D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104238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CC917D0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6D8AAC02" w14:textId="77777777" w:rsidR="00916B9A" w:rsidRDefault="00916B9A"/>
    <w:p w14:paraId="7BF5B4EB" w14:textId="77777777" w:rsidR="00BA5D71" w:rsidRDefault="00BA5D71">
      <w:pPr>
        <w:rPr>
          <w:b/>
          <w:sz w:val="32"/>
          <w:szCs w:val="32"/>
        </w:rPr>
      </w:pPr>
    </w:p>
    <w:p w14:paraId="1C2AA6AA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2B489503" w14:textId="77777777" w:rsidR="00916B9A" w:rsidRDefault="00916B9A"/>
    <w:p w14:paraId="1A8951FC" w14:textId="77777777" w:rsidR="00E32EB0" w:rsidRDefault="00E32EB0" w:rsidP="00E32EB0"/>
    <w:p w14:paraId="211AE560" w14:textId="77777777" w:rsidR="00E32EB0" w:rsidRDefault="00E32EB0" w:rsidP="00E32EB0">
      <w:pPr>
        <w:jc w:val="both"/>
      </w:pPr>
      <w:r>
        <w:t xml:space="preserve">Obsah výučby vychádza zo vzdelávacej oblasti </w:t>
      </w:r>
      <w:r>
        <w:rPr>
          <w:i/>
        </w:rPr>
        <w:t>„Človek a príroda“</w:t>
      </w:r>
      <w:r>
        <w:t xml:space="preserve"> ŠVP 63, 64 Ekonomika a organizácia, obchod a služby, ktorú sme uplatnili pri tvorbe vyučovacieho predmetu. Jeho výučba je orientovaná do 1., 2. a 3. ročníka po 1 hodine týždenne.</w:t>
      </w:r>
    </w:p>
    <w:p w14:paraId="1FDE4987" w14:textId="77777777" w:rsidR="00E32EB0" w:rsidRDefault="00E32EB0" w:rsidP="00E32EB0">
      <w:pPr>
        <w:jc w:val="both"/>
      </w:pPr>
      <w:r>
        <w:t xml:space="preserve">Vyučovací predmet </w:t>
      </w:r>
      <w:r>
        <w:rPr>
          <w:b/>
        </w:rPr>
        <w:t xml:space="preserve">zdravoveda </w:t>
      </w:r>
      <w:r>
        <w:t>v učebnom odbore kaderník  nadväzuje na predmet prírodopis v ZŠ, rozširuje učivo technológie, materiálov a chémie a prehlbuje učivo odborného výcviku. Poskytuje žiakom poznatky z biológie, somatológie, imunológie, epidemiológie, mikrobiológie a hygieny. Poznatky jednotlivých vedných disciplín sa navzájom dopĺňajú a tvoria jednotný celok. Podstatnú časť učiva tvorí somatológia. Spojený výklad anatomických a fyziologických poznatkov má žiakom vysvetliť neoddeliteľnosť funkcie od štruktúry a tvaru, a dosiahnuť vytvorenie jasnej predstavy o harmonickej jednote ľudského tela – poznanie jeho stavby a všetkých základných životných prejavov a dejov, ktoré vedú k vybudovaniu odborných základov pre prácu v daných profesiách.</w:t>
      </w:r>
    </w:p>
    <w:p w14:paraId="2DB7759E" w14:textId="77777777" w:rsidR="00E32EB0" w:rsidRDefault="00E32EB0" w:rsidP="00E32EB0">
      <w:pPr>
        <w:jc w:val="both"/>
      </w:pPr>
      <w:r>
        <w:t>Žiaci získajú teoretické i praktické poznatky zo zdravovedy, najmä o kožných chorobách, o chorobách pokožky, vlasatej časti hlavy, rúk a nôh.</w:t>
      </w:r>
    </w:p>
    <w:p w14:paraId="7228035D" w14:textId="77777777" w:rsidR="00E32EB0" w:rsidRDefault="00E32EB0" w:rsidP="00E32EB0">
      <w:pPr>
        <w:jc w:val="both"/>
      </w:pPr>
      <w:r>
        <w:t>Dôležitou súčasťou je učivo mikrobiológie, imunológie a hygieny, ktoré je úzko naviazané na odbory. Žiaci sa zoznámia s poskytovaním prvej pomoci pri zraneniach na pracovisku, s príčinami niektorých chorôb, s prevenciou a najdôležitejšími zásadami hygieny a bezpečnosti práce.</w:t>
      </w:r>
    </w:p>
    <w:p w14:paraId="0416063E" w14:textId="77777777" w:rsidR="00E32EB0" w:rsidRDefault="00E32EB0" w:rsidP="00E32EB0">
      <w:pPr>
        <w:jc w:val="both"/>
      </w:pPr>
      <w:r>
        <w:t xml:space="preserve">Predmet </w:t>
      </w:r>
      <w:r>
        <w:rPr>
          <w:b/>
        </w:rPr>
        <w:t>zdravoveda</w:t>
      </w:r>
      <w:r>
        <w:t xml:space="preserve"> utvára základ pre ostatné predmety, predovšetkým pre technológiu, materiály a odborný výcvik. Jednotlivé tematické celky na seba nadväzujú a umožňujú žiakom nadobudnúť prehľadný poznatkový systém.</w:t>
      </w:r>
    </w:p>
    <w:p w14:paraId="5BFA2AF3" w14:textId="77777777" w:rsidR="00E32EB0" w:rsidRDefault="00E32EB0" w:rsidP="00E32EB0">
      <w:pPr>
        <w:jc w:val="both"/>
      </w:pPr>
      <w:r>
        <w:t>Metódy, formy a prostriedky vyučovania zdravovedy majú stimulovať rozvoj poznávacích schopností žiakov, podporovať ich cieľavedomosť a samostatnosť.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Pri výučbe používame formu výkladu, riadeného rozhovoru, demonštrovania, preferujeme prácu s odbornou literatúrou a počítačom. Odporúčajú sa aj rôzne odborné časopisy z oblasti zdravotníctva.</w:t>
      </w:r>
    </w:p>
    <w:p w14:paraId="274E8F7C" w14:textId="77777777" w:rsidR="00E32EB0" w:rsidRDefault="00E32EB0" w:rsidP="00E32EB0">
      <w:pPr>
        <w:jc w:val="both"/>
      </w:pPr>
      <w:r>
        <w:t>Stimulovať poznávacie činnosti žiaka predpokladá uplatňovať vo vyučovaní predmetu zdravoveda proporcionálne zastúpenie a prepojenie praktického a teoretického poznávania. Výchovné a vzdelávacie stratégie napomôžu rozvoju a upevňovaniu kľúčových kompetencií žiaka. V tomto predmete budeme rozvíjať a skvalitňovať kľúčové kompetencie, tvorivo riešiť problémy a upevňovať spôsobilosti na využívanie informačných technológií. Preto je dôležitou súčasťou teoretického poznávania a zároveň prostriedkom precvičovania, upevňovania, prehlbovania a systematizácie poznatkov okrem iného aj riešenie kvantitatívnych a kvalitatívnych úloh z učiva jednotlivých tematických celkov, úloh komplexného charakteru, ktoré umožňujú spájať a využívať poznatky z viacerých častí učiva v rámci medzipredmetových vzťahov.</w:t>
      </w:r>
    </w:p>
    <w:p w14:paraId="0BE34E68" w14:textId="77777777" w:rsidR="00E32EB0" w:rsidRDefault="00E32EB0" w:rsidP="00E32EB0">
      <w:pPr>
        <w:jc w:val="both"/>
      </w:pPr>
      <w:r>
        <w:lastRenderedPageBreak/>
        <w:t>Hodnotenie žiakov bude založené na kritériách hodnotenia v každom vzdelávacom výstupe. Klasifikácia bude vychádzať z pravidiel hodnotenia tohto školského vzdelávacieho programu. Použijeme adekvátne metódy a prostriedky hodnotenia. Výučba bude prebiehať v bežnej triede.</w:t>
      </w:r>
    </w:p>
    <w:p w14:paraId="2A43B4C3" w14:textId="77777777" w:rsidR="00E32EB0" w:rsidRDefault="00E32EB0" w:rsidP="00E32EB0">
      <w:pPr>
        <w:jc w:val="both"/>
      </w:pPr>
    </w:p>
    <w:p w14:paraId="027A7389" w14:textId="77777777" w:rsidR="00E32EB0" w:rsidRDefault="00E32EB0" w:rsidP="00E32EB0">
      <w:pPr>
        <w:jc w:val="both"/>
      </w:pPr>
    </w:p>
    <w:p w14:paraId="2EAF0851" w14:textId="77777777" w:rsidR="00E32EB0" w:rsidRDefault="00E32EB0" w:rsidP="00E32EB0">
      <w:pPr>
        <w:jc w:val="both"/>
        <w:rPr>
          <w:b/>
        </w:rPr>
      </w:pPr>
      <w:r>
        <w:rPr>
          <w:b/>
        </w:rPr>
        <w:t>Ciele vyučovacieho predmetu</w:t>
      </w:r>
    </w:p>
    <w:p w14:paraId="0BDED217" w14:textId="77777777" w:rsidR="00E32EB0" w:rsidRDefault="00E32EB0" w:rsidP="00E32EB0">
      <w:pPr>
        <w:jc w:val="both"/>
        <w:rPr>
          <w:b/>
        </w:rPr>
      </w:pPr>
    </w:p>
    <w:p w14:paraId="7E2E6B7B" w14:textId="77777777" w:rsidR="00E32EB0" w:rsidRDefault="00E32EB0" w:rsidP="00E32EB0">
      <w:pPr>
        <w:jc w:val="both"/>
      </w:pPr>
      <w:r>
        <w:t xml:space="preserve">Cieľom vyučovacieho predmetu </w:t>
      </w:r>
      <w:r>
        <w:rPr>
          <w:b/>
        </w:rPr>
        <w:t>zdravoveda</w:t>
      </w:r>
      <w:r>
        <w:t xml:space="preserve"> v učebných odboroch kaderník  je poskytnúť žiakom súbor vedomostí, zručností a kompetencií o ľudskom tele, formovať logické myslenie a rozvíjať vedomosti, zručnosti a kľúčové kompetencie využiteľné aj v ďalšom vzdelávaní, odbornom výcviku ale aj v občianskom živote. Vychovávať žiakov k dodržiavaniu zásad, pravidiel a predstáv o hygiene, k starostlivosti o svoje zdravie a zdravie zákazníkov, k starostlivosti o osobnú hygienu, čistotu a poriadok na pracovisku. Žiaci si osvoja aj zásady bezpečnosti a ochrany zdravia pri práci a budú vedieť správne používať odbornú zdravotnícku terminológiu.</w:t>
      </w:r>
    </w:p>
    <w:p w14:paraId="55DE578D" w14:textId="77777777" w:rsidR="00E32EB0" w:rsidRDefault="00E32EB0" w:rsidP="00E32EB0"/>
    <w:p w14:paraId="4DD19E74" w14:textId="77777777" w:rsidR="00E32EB0" w:rsidRDefault="00E32EB0" w:rsidP="00E32EB0"/>
    <w:p w14:paraId="7DB8A6FF" w14:textId="77777777" w:rsidR="00E32EB0" w:rsidRDefault="00E32EB0" w:rsidP="00E32EB0">
      <w:pPr>
        <w:rPr>
          <w:b/>
        </w:rPr>
      </w:pPr>
      <w:r>
        <w:rPr>
          <w:b/>
        </w:rPr>
        <w:t>Prehľad výchovných a vzdelávacích stratégií</w:t>
      </w:r>
    </w:p>
    <w:p w14:paraId="2FEB8331" w14:textId="77777777" w:rsidR="00E32EB0" w:rsidRDefault="00E32EB0" w:rsidP="00E32EB0">
      <w:pPr>
        <w:rPr>
          <w:b/>
        </w:rPr>
      </w:pPr>
    </w:p>
    <w:p w14:paraId="7914C0B2" w14:textId="77777777" w:rsidR="00E32EB0" w:rsidRDefault="00E32EB0" w:rsidP="00E32EB0">
      <w:pPr>
        <w:jc w:val="both"/>
      </w:pPr>
      <w:r>
        <w:t>Vo vyučovacom predmete zdravoveda využívame pre utváranie a rozvíjanie nasledujúcich kľúčových kompetencií výchovné a vzdelávacie stratégie, ktoré žiakom umožňujú:</w:t>
      </w:r>
    </w:p>
    <w:p w14:paraId="2C315AF6" w14:textId="77777777" w:rsidR="00E32EB0" w:rsidRDefault="00E32EB0" w:rsidP="00E32EB0">
      <w:pPr>
        <w:jc w:val="both"/>
      </w:pPr>
    </w:p>
    <w:p w14:paraId="7C7B513A" w14:textId="77777777" w:rsidR="00E32EB0" w:rsidRDefault="00E32EB0" w:rsidP="00E32EB0">
      <w:pPr>
        <w:jc w:val="both"/>
        <w:rPr>
          <w:i/>
          <w:u w:val="single"/>
        </w:rPr>
      </w:pPr>
      <w:r>
        <w:rPr>
          <w:i/>
          <w:u w:val="single"/>
        </w:rPr>
        <w:t>Schopnosti riešiť problémy</w:t>
      </w:r>
    </w:p>
    <w:p w14:paraId="21E81150" w14:textId="77777777" w:rsidR="00E32EB0" w:rsidRDefault="00E32EB0" w:rsidP="00E32EB0">
      <w:pPr>
        <w:numPr>
          <w:ilvl w:val="0"/>
          <w:numId w:val="14"/>
        </w:numPr>
        <w:tabs>
          <w:tab w:val="clear" w:pos="420"/>
          <w:tab w:val="num" w:pos="720"/>
        </w:tabs>
        <w:suppressAutoHyphens/>
        <w:ind w:left="720"/>
        <w:jc w:val="both"/>
      </w:pPr>
      <w:r>
        <w:t>rozpoznávať problémy v priebehu ich vzdelávania využívaním všetkých metód a prostriedkov, ktoré majú v danom okamihu k dispozícii (pozorovanie, demonštrovanie...)</w:t>
      </w:r>
    </w:p>
    <w:p w14:paraId="5EECEBA0" w14:textId="77777777" w:rsidR="00E32EB0" w:rsidRDefault="00E32EB0" w:rsidP="00E32EB0">
      <w:pPr>
        <w:numPr>
          <w:ilvl w:val="0"/>
          <w:numId w:val="14"/>
        </w:numPr>
        <w:tabs>
          <w:tab w:val="clear" w:pos="420"/>
          <w:tab w:val="num" w:pos="720"/>
        </w:tabs>
        <w:suppressAutoHyphens/>
        <w:ind w:left="720"/>
        <w:jc w:val="both"/>
      </w:pPr>
      <w:r>
        <w:t>vyjadriť alebo jednoznačne formulovať problém, ktorý sa objaví pri ich vzdelávaní</w:t>
      </w:r>
    </w:p>
    <w:p w14:paraId="4218307E" w14:textId="77777777" w:rsidR="00E32EB0" w:rsidRDefault="00E32EB0" w:rsidP="00E32EB0">
      <w:pPr>
        <w:numPr>
          <w:ilvl w:val="0"/>
          <w:numId w:val="14"/>
        </w:numPr>
        <w:tabs>
          <w:tab w:val="clear" w:pos="420"/>
          <w:tab w:val="num" w:pos="720"/>
        </w:tabs>
        <w:suppressAutoHyphens/>
        <w:ind w:left="720"/>
        <w:jc w:val="both"/>
      </w:pPr>
      <w:r>
        <w:t>hľadať, navrhovať alebo používať ďalšie metódy, informácie alebo nástroje, ktoré by mohli prispieť k riešeniu daného problému, pokiaľ doteraz použité metódy, informácie a prostriedky neviedli k cieľu</w:t>
      </w:r>
    </w:p>
    <w:p w14:paraId="350923AC" w14:textId="77777777" w:rsidR="00E32EB0" w:rsidRDefault="00E32EB0" w:rsidP="00E32EB0">
      <w:pPr>
        <w:numPr>
          <w:ilvl w:val="0"/>
          <w:numId w:val="14"/>
        </w:numPr>
        <w:tabs>
          <w:tab w:val="clear" w:pos="420"/>
          <w:tab w:val="num" w:pos="720"/>
        </w:tabs>
        <w:suppressAutoHyphens/>
        <w:ind w:left="720"/>
        <w:jc w:val="both"/>
      </w:pPr>
      <w:r>
        <w:t>posudzovať riešenie daného problému z hľadiska jeho správnosti, jednoznačnosti  alebo efektívnosti a na základe týchto hľadísk prípadne porovnávať aj rôzne riešenia daného problému</w:t>
      </w:r>
    </w:p>
    <w:p w14:paraId="3AAA456B" w14:textId="77777777" w:rsidR="00E32EB0" w:rsidRDefault="00E32EB0" w:rsidP="00E32EB0">
      <w:pPr>
        <w:numPr>
          <w:ilvl w:val="0"/>
          <w:numId w:val="14"/>
        </w:numPr>
        <w:tabs>
          <w:tab w:val="clear" w:pos="420"/>
          <w:tab w:val="num" w:pos="720"/>
        </w:tabs>
        <w:suppressAutoHyphens/>
        <w:ind w:left="720"/>
        <w:jc w:val="both"/>
      </w:pPr>
      <w:r>
        <w:t>korigovať nesprávne riešenia problému</w:t>
      </w:r>
    </w:p>
    <w:p w14:paraId="3135DBBC" w14:textId="77777777" w:rsidR="00E32EB0" w:rsidRDefault="00E32EB0" w:rsidP="00E32EB0">
      <w:pPr>
        <w:numPr>
          <w:ilvl w:val="0"/>
          <w:numId w:val="14"/>
        </w:numPr>
        <w:tabs>
          <w:tab w:val="clear" w:pos="420"/>
          <w:tab w:val="num" w:pos="720"/>
        </w:tabs>
        <w:suppressAutoHyphens/>
        <w:ind w:left="720"/>
        <w:jc w:val="both"/>
      </w:pPr>
      <w:r>
        <w:t>používať osvojené metódy riešenia problémov aj v iných oblastiach vzdelávania žiakov, pokiaľ sú dané metódy v týchto oblastiach aplikovateľné</w:t>
      </w:r>
    </w:p>
    <w:p w14:paraId="7A3B882C" w14:textId="77777777" w:rsidR="00E32EB0" w:rsidRDefault="00E32EB0" w:rsidP="00E32EB0">
      <w:pPr>
        <w:jc w:val="both"/>
      </w:pPr>
    </w:p>
    <w:p w14:paraId="58E3E7C2" w14:textId="77777777" w:rsidR="00E32EB0" w:rsidRDefault="00E32EB0" w:rsidP="00E32EB0">
      <w:pPr>
        <w:jc w:val="both"/>
        <w:rPr>
          <w:i/>
          <w:u w:val="single"/>
        </w:rPr>
      </w:pPr>
      <w:r>
        <w:rPr>
          <w:i/>
          <w:u w:val="single"/>
        </w:rPr>
        <w:t>Spôsobilosti využívať informačné technológie</w:t>
      </w:r>
    </w:p>
    <w:p w14:paraId="3A3EED58" w14:textId="77777777" w:rsidR="00E32EB0" w:rsidRDefault="00E32EB0" w:rsidP="00E32EB0">
      <w:pPr>
        <w:numPr>
          <w:ilvl w:val="0"/>
          <w:numId w:val="14"/>
        </w:numPr>
        <w:tabs>
          <w:tab w:val="clear" w:pos="420"/>
          <w:tab w:val="num" w:pos="720"/>
        </w:tabs>
        <w:suppressAutoHyphens/>
        <w:ind w:left="720"/>
        <w:jc w:val="both"/>
      </w:pPr>
      <w:r>
        <w:t>získavať informácie v priebehu ich odborného vzdelávania využívaním všetkých metód a prostriedkov, ktoré majú v danom okamihu k dispozícii</w:t>
      </w:r>
    </w:p>
    <w:p w14:paraId="1B242A14" w14:textId="77777777" w:rsidR="00E32EB0" w:rsidRDefault="00E32EB0" w:rsidP="00E32EB0">
      <w:pPr>
        <w:numPr>
          <w:ilvl w:val="0"/>
          <w:numId w:val="14"/>
        </w:numPr>
        <w:tabs>
          <w:tab w:val="clear" w:pos="420"/>
          <w:tab w:val="num" w:pos="720"/>
        </w:tabs>
        <w:suppressAutoHyphens/>
        <w:ind w:left="720"/>
        <w:jc w:val="both"/>
      </w:pPr>
      <w:r>
        <w:t>zhromažďovať, triediť, posudzovať a využívať informácie, ktoré by mohli prispieť k riešeniu daného problému alebo si osvojiť nové poznatky</w:t>
      </w:r>
    </w:p>
    <w:p w14:paraId="556F0453" w14:textId="77777777" w:rsidR="0081176E" w:rsidRDefault="0081176E" w:rsidP="0081176E">
      <w:pPr>
        <w:ind w:left="60"/>
        <w:jc w:val="both"/>
      </w:pPr>
    </w:p>
    <w:p w14:paraId="1F05D3CC" w14:textId="77777777" w:rsidR="00916B9A" w:rsidRDefault="00916B9A"/>
    <w:p w14:paraId="3D9B0550" w14:textId="77777777" w:rsidR="00B31451" w:rsidRDefault="00B31451"/>
    <w:p w14:paraId="7F279D7C" w14:textId="77777777" w:rsidR="00B31451" w:rsidRDefault="00B31451"/>
    <w:p w14:paraId="2DD18C91" w14:textId="77777777" w:rsidR="00B31451" w:rsidRDefault="00B31451"/>
    <w:p w14:paraId="5B0A6D84" w14:textId="77777777" w:rsidR="00B31451" w:rsidRDefault="00B31451"/>
    <w:p w14:paraId="3A184ECC" w14:textId="77777777" w:rsidR="00BA5D71" w:rsidRDefault="00BA5D71">
      <w:pPr>
        <w:rPr>
          <w:b/>
          <w:sz w:val="28"/>
          <w:szCs w:val="28"/>
        </w:rPr>
      </w:pPr>
    </w:p>
    <w:p w14:paraId="5193CCE3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Ciele vyučovacieho predmetu</w:t>
      </w:r>
    </w:p>
    <w:p w14:paraId="2E280612" w14:textId="77777777" w:rsidR="00B31451" w:rsidRDefault="00B31451" w:rsidP="00B31451">
      <w:pPr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ročník:</w:t>
      </w:r>
    </w:p>
    <w:p w14:paraId="507D9FB4" w14:textId="77777777" w:rsidR="00B31451" w:rsidRDefault="00B31451">
      <w:pPr>
        <w:rPr>
          <w:b/>
          <w:sz w:val="28"/>
          <w:szCs w:val="28"/>
        </w:rPr>
      </w:pPr>
    </w:p>
    <w:p w14:paraId="7E649AF2" w14:textId="77777777" w:rsidR="00B31451" w:rsidRDefault="00B31451" w:rsidP="00B31451">
      <w:r>
        <w:t>Pochopiť význam predmetu</w:t>
      </w:r>
    </w:p>
    <w:p w14:paraId="74993EF4" w14:textId="77777777" w:rsidR="00B31451" w:rsidRDefault="00B31451" w:rsidP="00B31451">
      <w:r>
        <w:t>Popísať životosprávu</w:t>
      </w:r>
    </w:p>
    <w:p w14:paraId="36111F63" w14:textId="77777777" w:rsidR="00B31451" w:rsidRDefault="00B31451" w:rsidP="00B31451">
      <w:r>
        <w:t>Uviesť význam osobnej hygieny pracovníka v oblasti  služieb</w:t>
      </w:r>
    </w:p>
    <w:p w14:paraId="49EDDF79" w14:textId="77777777" w:rsidR="00B31451" w:rsidRDefault="00B31451" w:rsidP="00B31451">
      <w:r>
        <w:t>Charakterizovať bunku ako základnú  jednotku živej hmoty</w:t>
      </w:r>
    </w:p>
    <w:p w14:paraId="45A2FBE0" w14:textId="77777777" w:rsidR="00B31451" w:rsidRDefault="00B31451" w:rsidP="00B31451">
      <w:r>
        <w:t>Popísať význam, druhy a stavbu tkanív</w:t>
      </w:r>
    </w:p>
    <w:p w14:paraId="18A58ED4" w14:textId="77777777" w:rsidR="00B31451" w:rsidRDefault="00B31451" w:rsidP="00B31451">
      <w:r>
        <w:t>Charakterizovať kostru hlavy, trupu a končatín</w:t>
      </w:r>
    </w:p>
    <w:p w14:paraId="22651550" w14:textId="77777777" w:rsidR="00B31451" w:rsidRDefault="00B31451" w:rsidP="00B31451">
      <w:r>
        <w:t>Pochopiť prepojenie kostrovej a svalovej sústavy</w:t>
      </w:r>
    </w:p>
    <w:p w14:paraId="1AEF5DAE" w14:textId="77777777" w:rsidR="00B31451" w:rsidRDefault="00B31451" w:rsidP="00B31451">
      <w:r>
        <w:t xml:space="preserve">Popísať stavbu svalu </w:t>
      </w:r>
    </w:p>
    <w:p w14:paraId="6BE997DA" w14:textId="77777777" w:rsidR="00B31451" w:rsidRDefault="00B31451" w:rsidP="00B31451">
      <w:r>
        <w:t>Vymenovať svaly hlavy, krku a trupu</w:t>
      </w:r>
    </w:p>
    <w:p w14:paraId="7B737682" w14:textId="77777777" w:rsidR="00B31451" w:rsidRDefault="00B31451" w:rsidP="00B31451">
      <w:r>
        <w:t xml:space="preserve">Uviesť zloženie krvi </w:t>
      </w:r>
    </w:p>
    <w:p w14:paraId="17966439" w14:textId="77777777" w:rsidR="00B31451" w:rsidRDefault="00B31451" w:rsidP="00B31451">
      <w:r>
        <w:t>Vysvetliť funkciu krvi a činnosť srdca</w:t>
      </w:r>
    </w:p>
    <w:p w14:paraId="7F8F9015" w14:textId="77777777" w:rsidR="00B31451" w:rsidRDefault="00B31451" w:rsidP="00B31451">
      <w:r>
        <w:t>Vymenovať riziká srdcovo -cievnych chorôb</w:t>
      </w:r>
    </w:p>
    <w:p w14:paraId="41976A5E" w14:textId="77777777" w:rsidR="00B31451" w:rsidRDefault="00B31451" w:rsidP="00B31451">
      <w:r>
        <w:t>Popísať dýchacie cesty</w:t>
      </w:r>
    </w:p>
    <w:p w14:paraId="68D871FC" w14:textId="77777777" w:rsidR="00B31451" w:rsidRDefault="00B31451" w:rsidP="00B31451">
      <w:r>
        <w:t>Vysvetliť dýchacie procesy</w:t>
      </w:r>
    </w:p>
    <w:p w14:paraId="5299C895" w14:textId="77777777" w:rsidR="00B31451" w:rsidRDefault="00B31451" w:rsidP="00B31451">
      <w:r>
        <w:t>Popísať časti tráviacej sústavy</w:t>
      </w:r>
    </w:p>
    <w:p w14:paraId="70B0D584" w14:textId="77777777" w:rsidR="00B31451" w:rsidRDefault="00B31451" w:rsidP="00B31451">
      <w:r>
        <w:t>Vysvetliť význam pečene a pankreasu</w:t>
      </w:r>
    </w:p>
    <w:p w14:paraId="4AFC1D8B" w14:textId="77777777" w:rsidR="00B31451" w:rsidRDefault="00B31451" w:rsidP="00B31451">
      <w:r>
        <w:t>Uviesť ochorenia tráviacej sústavy</w:t>
      </w:r>
    </w:p>
    <w:p w14:paraId="45062940" w14:textId="77777777" w:rsidR="00B31451" w:rsidRDefault="00B31451" w:rsidP="00B31451">
      <w:r>
        <w:t>Pochopiť význam žliaz s vnútornou sekréciou</w:t>
      </w:r>
    </w:p>
    <w:p w14:paraId="1869483B" w14:textId="77777777" w:rsidR="00B31451" w:rsidRDefault="00B31451" w:rsidP="00B31451">
      <w:r>
        <w:t>Uviesť príklady hormonálnych porúch v organizme</w:t>
      </w:r>
    </w:p>
    <w:p w14:paraId="1A04B9F5" w14:textId="77777777" w:rsidR="00B31451" w:rsidRDefault="00B31451" w:rsidP="00B31451"/>
    <w:p w14:paraId="425E9A29" w14:textId="77777777" w:rsidR="00B31451" w:rsidRDefault="00B31451" w:rsidP="00B31451">
      <w:pPr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ročník</w:t>
      </w:r>
    </w:p>
    <w:p w14:paraId="424CEC8A" w14:textId="77777777" w:rsidR="00B31451" w:rsidRPr="00B31451" w:rsidRDefault="00B31451" w:rsidP="00B31451">
      <w:r>
        <w:rPr>
          <w:b/>
          <w:sz w:val="28"/>
          <w:szCs w:val="28"/>
        </w:rPr>
        <w:t xml:space="preserve"> </w:t>
      </w:r>
    </w:p>
    <w:p w14:paraId="1C1B3537" w14:textId="77777777" w:rsidR="00B31451" w:rsidRPr="00B31451" w:rsidRDefault="00B31451" w:rsidP="00B31451">
      <w:r>
        <w:t>Poznať</w:t>
      </w:r>
      <w:r w:rsidRPr="00B31451">
        <w:t xml:space="preserve"> funkcie</w:t>
      </w:r>
      <w:r>
        <w:t xml:space="preserve"> </w:t>
      </w:r>
      <w:r w:rsidRPr="00B31451">
        <w:t>močovej sústavy</w:t>
      </w:r>
    </w:p>
    <w:p w14:paraId="5AD5329B" w14:textId="77777777" w:rsidR="00B31451" w:rsidRPr="00B31451" w:rsidRDefault="00B31451" w:rsidP="00B31451">
      <w:r w:rsidRPr="00B31451">
        <w:t>Popísať močovú súst</w:t>
      </w:r>
      <w:r>
        <w:t>avu, jej stavbu</w:t>
      </w:r>
    </w:p>
    <w:p w14:paraId="400343EB" w14:textId="77777777" w:rsidR="00B31451" w:rsidRPr="00B31451" w:rsidRDefault="00B31451" w:rsidP="00B31451">
      <w:r w:rsidRPr="00B31451">
        <w:t>Uviesť riziká pohlav</w:t>
      </w:r>
      <w:r>
        <w:t xml:space="preserve">ných </w:t>
      </w:r>
      <w:r w:rsidRPr="00B31451">
        <w:t>chorôb</w:t>
      </w:r>
    </w:p>
    <w:p w14:paraId="58515F84" w14:textId="77777777" w:rsidR="00B31451" w:rsidRPr="00B31451" w:rsidRDefault="00B31451" w:rsidP="00B31451">
      <w:r w:rsidRPr="00B31451">
        <w:t xml:space="preserve">Pochopiť význam </w:t>
      </w:r>
      <w:r>
        <w:t>nervovej sústavy</w:t>
      </w:r>
    </w:p>
    <w:p w14:paraId="44CA404A" w14:textId="77777777" w:rsidR="00B31451" w:rsidRPr="00B31451" w:rsidRDefault="00B31451" w:rsidP="00B31451">
      <w:r w:rsidRPr="00B31451">
        <w:t>Popísať nerv</w:t>
      </w:r>
      <w:r>
        <w:t>ovú</w:t>
      </w:r>
      <w:r w:rsidRPr="00B31451">
        <w:t xml:space="preserve"> bunku</w:t>
      </w:r>
    </w:p>
    <w:p w14:paraId="1E1141F5" w14:textId="77777777" w:rsidR="00B31451" w:rsidRPr="00B31451" w:rsidRDefault="00B31451" w:rsidP="00B31451">
      <w:r w:rsidRPr="00B31451">
        <w:t>Charakterizovať CNS</w:t>
      </w:r>
      <w:r>
        <w:t xml:space="preserve"> </w:t>
      </w:r>
      <w:r w:rsidRPr="00B31451">
        <w:t>a periférnu NS</w:t>
      </w:r>
    </w:p>
    <w:p w14:paraId="171C1D23" w14:textId="77777777" w:rsidR="00B31451" w:rsidRPr="00B31451" w:rsidRDefault="00B31451" w:rsidP="00B31451">
      <w:r w:rsidRPr="00B31451">
        <w:t>Vysvetliť význam zmyslovej sústavy</w:t>
      </w:r>
    </w:p>
    <w:p w14:paraId="2C9685FB" w14:textId="77777777" w:rsidR="00B31451" w:rsidRPr="00B31451" w:rsidRDefault="00B31451" w:rsidP="00B31451">
      <w:r w:rsidRPr="00B31451">
        <w:t>Popísať stavbu zmyslových orgánov</w:t>
      </w:r>
    </w:p>
    <w:p w14:paraId="259EC5DA" w14:textId="77777777" w:rsidR="00B31451" w:rsidRPr="00B31451" w:rsidRDefault="00B31451" w:rsidP="00B31451">
      <w:r w:rsidRPr="00B31451">
        <w:t>Pochopiť význam PP</w:t>
      </w:r>
    </w:p>
    <w:p w14:paraId="5719039A" w14:textId="77777777" w:rsidR="00B31451" w:rsidRPr="00B31451" w:rsidRDefault="00B31451" w:rsidP="00B31451">
      <w:r w:rsidRPr="00B31451">
        <w:t>Uviesť postup PP</w:t>
      </w:r>
      <w:r w:rsidR="00AD4C05">
        <w:t xml:space="preserve"> </w:t>
      </w:r>
      <w:r w:rsidRPr="00B31451">
        <w:t>pri jednotlivých úrazoch, poraneniach a akútnych stavoch</w:t>
      </w:r>
    </w:p>
    <w:p w14:paraId="75AC08C1" w14:textId="77777777" w:rsidR="00B31451" w:rsidRPr="00B31451" w:rsidRDefault="00B31451" w:rsidP="00B31451">
      <w:pPr>
        <w:rPr>
          <w:b/>
        </w:rPr>
      </w:pPr>
      <w:r w:rsidRPr="00B31451">
        <w:t>Vysvetliť význam dodržiavania</w:t>
      </w:r>
      <w:r w:rsidR="00AD4C05">
        <w:t xml:space="preserve"> </w:t>
      </w:r>
      <w:r w:rsidRPr="00B31451">
        <w:t>bezpečnosti pri práci</w:t>
      </w:r>
    </w:p>
    <w:p w14:paraId="63D8BDD6" w14:textId="77777777" w:rsidR="00B31451" w:rsidRPr="00B31451" w:rsidRDefault="00B31451" w:rsidP="00B31451">
      <w:r w:rsidRPr="00B31451">
        <w:t>Vysvetliť význam</w:t>
      </w:r>
      <w:r w:rsidR="00AD4C05">
        <w:t xml:space="preserve"> </w:t>
      </w:r>
      <w:r w:rsidRPr="00B31451">
        <w:t>hygieny na pracovis</w:t>
      </w:r>
      <w:r w:rsidR="00AD4C05">
        <w:t>ku</w:t>
      </w:r>
    </w:p>
    <w:p w14:paraId="0CF79FF9" w14:textId="77777777" w:rsidR="00B31451" w:rsidRPr="00B31451" w:rsidRDefault="00B31451" w:rsidP="00B31451">
      <w:r w:rsidRPr="00B31451">
        <w:t>Popísať dezinfekciu,</w:t>
      </w:r>
      <w:r w:rsidR="00AD4C05">
        <w:t xml:space="preserve"> </w:t>
      </w:r>
      <w:r w:rsidRPr="00B31451">
        <w:t>sterilizáciu prostredia</w:t>
      </w:r>
      <w:r w:rsidR="00AD4C05">
        <w:t xml:space="preserve"> </w:t>
      </w:r>
      <w:r w:rsidRPr="00B31451">
        <w:t>a pracov</w:t>
      </w:r>
      <w:r w:rsidR="00AD4C05">
        <w:t>ného</w:t>
      </w:r>
      <w:r w:rsidRPr="00B31451">
        <w:t xml:space="preserve"> náradia</w:t>
      </w:r>
    </w:p>
    <w:p w14:paraId="12C0D625" w14:textId="77777777" w:rsidR="00B31451" w:rsidRPr="00B31451" w:rsidRDefault="00B31451" w:rsidP="00B31451">
      <w:r w:rsidRPr="00B31451">
        <w:t>Uviesť riziká choroboplodných mikroorgan</w:t>
      </w:r>
      <w:r w:rsidR="00AD4C05">
        <w:t>izmov</w:t>
      </w:r>
    </w:p>
    <w:p w14:paraId="0AE4163F" w14:textId="77777777" w:rsidR="00B31451" w:rsidRPr="00B31451" w:rsidRDefault="00B31451" w:rsidP="00B31451">
      <w:r w:rsidRPr="00B31451">
        <w:t>Vysvetliť význam</w:t>
      </w:r>
      <w:r w:rsidR="00AD4C05">
        <w:t xml:space="preserve"> </w:t>
      </w:r>
      <w:r w:rsidRPr="00B31451">
        <w:t>epidemiológie</w:t>
      </w:r>
    </w:p>
    <w:p w14:paraId="6B362954" w14:textId="77777777" w:rsidR="00B31451" w:rsidRPr="00B31451" w:rsidRDefault="00B31451" w:rsidP="00B31451">
      <w:r w:rsidRPr="00B31451">
        <w:t>Vymenovať pramene nákazy, šírenie nákazy</w:t>
      </w:r>
    </w:p>
    <w:p w14:paraId="17DC6F6F" w14:textId="77777777" w:rsidR="00B31451" w:rsidRDefault="00B31451" w:rsidP="00B31451">
      <w:r w:rsidRPr="00B31451">
        <w:t>Charakterizovať</w:t>
      </w:r>
      <w:r w:rsidR="00AD4C05">
        <w:t xml:space="preserve"> </w:t>
      </w:r>
      <w:r w:rsidRPr="00B31451">
        <w:t>infekčné choroby</w:t>
      </w:r>
    </w:p>
    <w:p w14:paraId="7EABA8CC" w14:textId="77777777" w:rsidR="00AD4C05" w:rsidRDefault="00AD4C05" w:rsidP="00B31451"/>
    <w:p w14:paraId="1A779226" w14:textId="77777777" w:rsidR="00AD4C05" w:rsidRDefault="00AD4C05" w:rsidP="00AD4C05">
      <w:pPr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ročník</w:t>
      </w:r>
    </w:p>
    <w:p w14:paraId="782E6EFA" w14:textId="77777777" w:rsidR="00AD4C05" w:rsidRPr="00AD4C05" w:rsidRDefault="00AD4C05" w:rsidP="00AD4C05">
      <w:pPr>
        <w:rPr>
          <w:b/>
          <w:sz w:val="28"/>
          <w:szCs w:val="28"/>
        </w:rPr>
      </w:pPr>
    </w:p>
    <w:p w14:paraId="28646F59" w14:textId="77777777" w:rsidR="00AD4C05" w:rsidRDefault="00AD4C05" w:rsidP="00AD4C05">
      <w:r>
        <w:t>Popísať základné časti kože</w:t>
      </w:r>
    </w:p>
    <w:p w14:paraId="30106CFE" w14:textId="77777777" w:rsidR="00AD4C05" w:rsidRDefault="00AD4C05" w:rsidP="00AD4C05">
      <w:r>
        <w:t>Vedieť základné poznatky z anatómie kožných adnexov</w:t>
      </w:r>
    </w:p>
    <w:p w14:paraId="013226F1" w14:textId="77777777" w:rsidR="00AD4C05" w:rsidRDefault="00AD4C05" w:rsidP="00AD4C05">
      <w:r>
        <w:t>Vysvetliť funkcie kože</w:t>
      </w:r>
    </w:p>
    <w:p w14:paraId="7C0C96C8" w14:textId="77777777" w:rsidR="00AD4C05" w:rsidRDefault="00AD4C05" w:rsidP="00AD4C05"/>
    <w:p w14:paraId="0A016F72" w14:textId="77777777" w:rsidR="00AD4C05" w:rsidRDefault="00AD4C05" w:rsidP="00AD4C05">
      <w:r>
        <w:lastRenderedPageBreak/>
        <w:t>Vysvetliť vonkajšie a vnútorné príčiny kožných chorôb</w:t>
      </w:r>
    </w:p>
    <w:p w14:paraId="741D1FEF" w14:textId="77777777" w:rsidR="00AD4C05" w:rsidRDefault="00AD4C05" w:rsidP="00AD4C05">
      <w:r>
        <w:t>Rozlíšiť jednotlivé eflorescencie a opísať charakter chorobných zmien na koži</w:t>
      </w:r>
    </w:p>
    <w:p w14:paraId="1C5F0485" w14:textId="77777777" w:rsidR="00AD4C05" w:rsidRDefault="00AD4C05" w:rsidP="00AD4C05">
      <w:r>
        <w:t>Charakterizovať prejavy a príčiny jednotlivých ochorení</w:t>
      </w:r>
    </w:p>
    <w:p w14:paraId="043D1CFD" w14:textId="77777777" w:rsidR="00AD4C05" w:rsidRDefault="00AD4C05" w:rsidP="00AD4C05">
      <w:r>
        <w:t>Popísať choroby vlasov, ich prejavy a príčiny</w:t>
      </w:r>
    </w:p>
    <w:p w14:paraId="378DD201" w14:textId="77777777" w:rsidR="00B31451" w:rsidRPr="00AD4C05" w:rsidRDefault="00AD4C05" w:rsidP="00AD4C05">
      <w:r>
        <w:t>Uviesť príznaky jednotlivých chýb a chorôb nôh a rúk a vysvetliť príčiny týchto ochorení</w:t>
      </w:r>
    </w:p>
    <w:p w14:paraId="56BE3DC3" w14:textId="77777777" w:rsidR="00B31451" w:rsidRDefault="00B31451">
      <w:pPr>
        <w:rPr>
          <w:b/>
          <w:sz w:val="28"/>
          <w:szCs w:val="28"/>
        </w:rPr>
      </w:pPr>
    </w:p>
    <w:p w14:paraId="5B545407" w14:textId="77777777" w:rsidR="00B31451" w:rsidRDefault="00B31451">
      <w:pPr>
        <w:rPr>
          <w:b/>
          <w:sz w:val="28"/>
          <w:szCs w:val="28"/>
        </w:rPr>
      </w:pPr>
    </w:p>
    <w:p w14:paraId="4D2889DA" w14:textId="77777777" w:rsidR="00B31451" w:rsidRDefault="00B31451">
      <w:pPr>
        <w:rPr>
          <w:b/>
          <w:sz w:val="28"/>
          <w:szCs w:val="28"/>
        </w:rPr>
      </w:pPr>
    </w:p>
    <w:p w14:paraId="273D4CF5" w14:textId="77777777" w:rsidR="00B31451" w:rsidRDefault="00B31451">
      <w:pPr>
        <w:rPr>
          <w:b/>
          <w:sz w:val="28"/>
          <w:szCs w:val="28"/>
        </w:rPr>
      </w:pPr>
    </w:p>
    <w:p w14:paraId="75BE27E5" w14:textId="77777777" w:rsidR="00B31451" w:rsidRDefault="00B31451">
      <w:pPr>
        <w:rPr>
          <w:b/>
          <w:sz w:val="28"/>
          <w:szCs w:val="28"/>
        </w:rPr>
      </w:pPr>
    </w:p>
    <w:p w14:paraId="1B0D74AE" w14:textId="77777777" w:rsidR="00B31451" w:rsidRDefault="00B31451">
      <w:pPr>
        <w:rPr>
          <w:b/>
          <w:sz w:val="28"/>
          <w:szCs w:val="28"/>
        </w:rPr>
      </w:pPr>
    </w:p>
    <w:p w14:paraId="6E41EDAE" w14:textId="77777777" w:rsidR="00B31451" w:rsidRDefault="00B31451">
      <w:pPr>
        <w:rPr>
          <w:b/>
          <w:sz w:val="28"/>
          <w:szCs w:val="28"/>
        </w:rPr>
      </w:pPr>
    </w:p>
    <w:p w14:paraId="72482E6F" w14:textId="77777777" w:rsidR="00B31451" w:rsidRDefault="00B31451">
      <w:pPr>
        <w:rPr>
          <w:b/>
          <w:sz w:val="28"/>
          <w:szCs w:val="28"/>
        </w:rPr>
      </w:pPr>
    </w:p>
    <w:p w14:paraId="562A4CD6" w14:textId="77777777" w:rsidR="00B31451" w:rsidRDefault="00B31451">
      <w:pPr>
        <w:rPr>
          <w:b/>
          <w:sz w:val="28"/>
          <w:szCs w:val="28"/>
        </w:rPr>
      </w:pPr>
    </w:p>
    <w:p w14:paraId="2FD298F7" w14:textId="77777777" w:rsidR="00B31451" w:rsidRDefault="00B31451">
      <w:pPr>
        <w:rPr>
          <w:b/>
          <w:sz w:val="28"/>
          <w:szCs w:val="28"/>
        </w:rPr>
      </w:pPr>
    </w:p>
    <w:p w14:paraId="3D4312CC" w14:textId="77777777" w:rsidR="00B31451" w:rsidRDefault="00B31451">
      <w:pPr>
        <w:rPr>
          <w:b/>
          <w:sz w:val="28"/>
          <w:szCs w:val="28"/>
        </w:rPr>
      </w:pPr>
    </w:p>
    <w:p w14:paraId="5134F87F" w14:textId="77777777" w:rsidR="00B31451" w:rsidRDefault="00B31451">
      <w:pPr>
        <w:rPr>
          <w:b/>
          <w:sz w:val="28"/>
          <w:szCs w:val="28"/>
        </w:rPr>
      </w:pPr>
    </w:p>
    <w:p w14:paraId="782DF88D" w14:textId="77777777" w:rsidR="00B31451" w:rsidRDefault="00B31451">
      <w:pPr>
        <w:rPr>
          <w:b/>
          <w:sz w:val="28"/>
          <w:szCs w:val="28"/>
        </w:rPr>
      </w:pPr>
    </w:p>
    <w:p w14:paraId="16A51FF4" w14:textId="77777777" w:rsidR="00B31451" w:rsidRDefault="00B31451">
      <w:pPr>
        <w:rPr>
          <w:b/>
          <w:sz w:val="28"/>
          <w:szCs w:val="28"/>
        </w:rPr>
      </w:pPr>
    </w:p>
    <w:p w14:paraId="57C78850" w14:textId="77777777" w:rsidR="00B31451" w:rsidRDefault="00B31451">
      <w:pPr>
        <w:rPr>
          <w:b/>
          <w:sz w:val="28"/>
          <w:szCs w:val="28"/>
        </w:rPr>
      </w:pPr>
    </w:p>
    <w:p w14:paraId="1CC55981" w14:textId="77777777" w:rsidR="00B31451" w:rsidRDefault="00B31451">
      <w:pPr>
        <w:rPr>
          <w:b/>
          <w:sz w:val="28"/>
          <w:szCs w:val="28"/>
        </w:rPr>
      </w:pPr>
    </w:p>
    <w:p w14:paraId="5A0767AE" w14:textId="77777777" w:rsidR="00B31451" w:rsidRDefault="00B31451">
      <w:pPr>
        <w:rPr>
          <w:b/>
          <w:sz w:val="28"/>
          <w:szCs w:val="28"/>
        </w:rPr>
      </w:pPr>
    </w:p>
    <w:p w14:paraId="6921526E" w14:textId="77777777" w:rsidR="00916B9A" w:rsidRDefault="00916B9A"/>
    <w:p w14:paraId="3E642618" w14:textId="77777777" w:rsidR="0081176E" w:rsidRDefault="0081176E"/>
    <w:p w14:paraId="23164249" w14:textId="77777777" w:rsidR="0081176E" w:rsidRDefault="0081176E"/>
    <w:p w14:paraId="27F99CA6" w14:textId="77777777" w:rsidR="0081176E" w:rsidRDefault="0081176E"/>
    <w:p w14:paraId="2DFB53A3" w14:textId="77777777" w:rsidR="00AD4C05" w:rsidRDefault="00AD4C05"/>
    <w:p w14:paraId="1DC46B0F" w14:textId="77777777" w:rsidR="00AD4C05" w:rsidRDefault="00AD4C05"/>
    <w:p w14:paraId="134BE5EF" w14:textId="77777777" w:rsidR="00AD4C05" w:rsidRDefault="00AD4C05"/>
    <w:p w14:paraId="61C0C03D" w14:textId="77777777" w:rsidR="00AD4C05" w:rsidRDefault="00AD4C05"/>
    <w:p w14:paraId="3A9BC9C3" w14:textId="77777777" w:rsidR="00AD4C05" w:rsidRDefault="00AD4C05"/>
    <w:p w14:paraId="0598235F" w14:textId="77777777" w:rsidR="00AD4C05" w:rsidRDefault="00AD4C05"/>
    <w:p w14:paraId="3891ABB5" w14:textId="77777777" w:rsidR="00AD4C05" w:rsidRDefault="00AD4C05"/>
    <w:p w14:paraId="4775216F" w14:textId="77777777" w:rsidR="00AD4C05" w:rsidRDefault="00AD4C05"/>
    <w:p w14:paraId="739081A1" w14:textId="77777777" w:rsidR="00AD4C05" w:rsidRDefault="00AD4C05"/>
    <w:p w14:paraId="09C9E352" w14:textId="77777777" w:rsidR="00AD4C05" w:rsidRDefault="00AD4C05"/>
    <w:p w14:paraId="21226E93" w14:textId="77777777" w:rsidR="00AD4C05" w:rsidRDefault="00AD4C05"/>
    <w:p w14:paraId="40F8B034" w14:textId="77777777" w:rsidR="00AD4C05" w:rsidRDefault="00AD4C05"/>
    <w:p w14:paraId="1F8C9A94" w14:textId="77777777" w:rsidR="00AD4C05" w:rsidRDefault="00AD4C05"/>
    <w:p w14:paraId="7012D184" w14:textId="77777777" w:rsidR="00AD4C05" w:rsidRDefault="00AD4C05"/>
    <w:p w14:paraId="1CFCA62C" w14:textId="77777777" w:rsidR="00AD4C05" w:rsidRDefault="00AD4C05"/>
    <w:p w14:paraId="237FAB25" w14:textId="77777777" w:rsidR="00AD4C05" w:rsidRDefault="00AD4C05"/>
    <w:p w14:paraId="73D57704" w14:textId="77777777" w:rsidR="00AD4C05" w:rsidRDefault="00AD4C05"/>
    <w:p w14:paraId="5F43C6B8" w14:textId="77777777" w:rsidR="00AD4C05" w:rsidRDefault="00AD4C05"/>
    <w:p w14:paraId="462B5AD5" w14:textId="77777777" w:rsidR="00AD4C05" w:rsidRDefault="00AD4C05"/>
    <w:p w14:paraId="08487CFE" w14:textId="77777777" w:rsidR="0081176E" w:rsidRDefault="0081176E"/>
    <w:p w14:paraId="5FEFC70E" w14:textId="77777777" w:rsidR="00621B2A" w:rsidRDefault="00621B2A" w:rsidP="00621B2A">
      <w:pPr>
        <w:jc w:val="both"/>
      </w:pPr>
    </w:p>
    <w:p w14:paraId="0CB4596D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14:paraId="7DD76F4E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0C634015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D5F2D4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6D193A5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119F89B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323ABC14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569E1D26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0AD12B80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157E882C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31379A0F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4E18AB" w14:textId="77777777" w:rsidR="00F349CA" w:rsidRPr="00F349CA" w:rsidRDefault="00F349CA" w:rsidP="0081176E">
            <w:pPr>
              <w:rPr>
                <w:b/>
              </w:rPr>
            </w:pPr>
            <w:r w:rsidRPr="00F349CA">
              <w:rPr>
                <w:b/>
              </w:rPr>
              <w:t xml:space="preserve">I. </w:t>
            </w:r>
            <w:r>
              <w:rPr>
                <w:b/>
              </w:rPr>
              <w:t>ročník</w:t>
            </w:r>
          </w:p>
          <w:p w14:paraId="591523F3" w14:textId="77777777" w:rsidR="00916B9A" w:rsidRPr="00C4597D" w:rsidRDefault="00E32EB0" w:rsidP="0081176E">
            <w:pPr>
              <w:rPr>
                <w:sz w:val="20"/>
                <w:szCs w:val="20"/>
              </w:rPr>
            </w:pPr>
            <w:r>
              <w:t>Úvod do zdravovedy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B10F43A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Informačnoreceptívna-   výklad</w:t>
            </w:r>
          </w:p>
          <w:p w14:paraId="74760B77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Reproduktívna</w:t>
            </w:r>
          </w:p>
          <w:p w14:paraId="6FA2CF7C" w14:textId="77777777" w:rsidR="00C4597D" w:rsidRPr="00E32EB0" w:rsidRDefault="00E32EB0" w:rsidP="00E32EB0">
            <w:pPr>
              <w:spacing w:line="0" w:lineRule="atLeast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3FEC09B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Frontálna výučba</w:t>
            </w:r>
          </w:p>
          <w:p w14:paraId="6F2FDE2F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Skupinová práca žiakov</w:t>
            </w:r>
          </w:p>
          <w:p w14:paraId="1A6BB626" w14:textId="77777777" w:rsidR="00C4597D" w:rsidRDefault="00E32EB0" w:rsidP="00E32EB0">
            <w:pPr>
              <w:spacing w:line="0" w:lineRule="atLeast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Práca s učebnicou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1176E" w14:paraId="539E82EF" w14:textId="77777777" w:rsidTr="00B24214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D1E0B83" w14:textId="77777777" w:rsidR="0081176E" w:rsidRDefault="00E32EB0" w:rsidP="00EE4506">
            <w:r>
              <w:t>Všeobecné poznatky zo zdravovedy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4AC872B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Informačnoreceptívna-   výklad</w:t>
            </w:r>
          </w:p>
          <w:p w14:paraId="29CA49A6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Reproduktívna</w:t>
            </w:r>
          </w:p>
          <w:p w14:paraId="507834A7" w14:textId="77777777" w:rsidR="0081176E" w:rsidRPr="00E32EB0" w:rsidRDefault="00E32EB0" w:rsidP="00E32EB0">
            <w:pPr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2E88D238" w14:textId="77777777" w:rsidR="0081176E" w:rsidRPr="0081176E" w:rsidRDefault="0081176E" w:rsidP="00B24214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51F5893B" w14:textId="77777777" w:rsidR="0081176E" w:rsidRPr="0081176E" w:rsidRDefault="0081176E" w:rsidP="00E32EB0">
            <w:pPr>
              <w:rPr>
                <w:sz w:val="20"/>
                <w:szCs w:val="20"/>
              </w:rPr>
            </w:pPr>
          </w:p>
        </w:tc>
      </w:tr>
      <w:tr w:rsidR="0081176E" w14:paraId="3566DA10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11F740" w14:textId="77777777" w:rsidR="00E32EB0" w:rsidRDefault="00E32EB0" w:rsidP="00E32EB0">
            <w:pPr>
              <w:snapToGrid w:val="0"/>
              <w:jc w:val="both"/>
            </w:pPr>
            <w:r>
              <w:t>Úvod do somatológie</w:t>
            </w:r>
          </w:p>
          <w:p w14:paraId="6346FF5B" w14:textId="77777777" w:rsidR="0081176E" w:rsidRDefault="0081176E" w:rsidP="00EE4506"/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5BF2D3D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Informačnoreceptívna-   výklad</w:t>
            </w:r>
          </w:p>
          <w:p w14:paraId="02374C37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Reproduktívna</w:t>
            </w:r>
          </w:p>
          <w:p w14:paraId="1E737F4C" w14:textId="77777777" w:rsidR="0081176E" w:rsidRPr="00E32EB0" w:rsidRDefault="00E32EB0" w:rsidP="00E32EB0">
            <w:pPr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FE74B9F" w14:textId="77777777" w:rsidR="0081176E" w:rsidRPr="0081176E" w:rsidRDefault="0081176E" w:rsidP="0081176E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 xml:space="preserve">Frontálna </w:t>
            </w:r>
            <w:r w:rsidR="00E32EB0">
              <w:rPr>
                <w:sz w:val="20"/>
                <w:szCs w:val="20"/>
              </w:rPr>
              <w:t>výučba</w:t>
            </w:r>
          </w:p>
          <w:p w14:paraId="774CE867" w14:textId="77777777" w:rsidR="0081176E" w:rsidRPr="0081176E" w:rsidRDefault="00E32EB0" w:rsidP="008117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 žiakov</w:t>
            </w:r>
          </w:p>
          <w:p w14:paraId="5C7CA8DC" w14:textId="77777777" w:rsidR="0081176E" w:rsidRDefault="0081176E" w:rsidP="00E32EB0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</w:t>
            </w:r>
            <w:r w:rsidR="00E32EB0">
              <w:rPr>
                <w:sz w:val="20"/>
                <w:szCs w:val="20"/>
              </w:rPr>
              <w:t>knihou</w:t>
            </w:r>
          </w:p>
        </w:tc>
      </w:tr>
      <w:tr w:rsidR="00F60CC4" w14:paraId="7EB7B71F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5C85EFF" w14:textId="77777777" w:rsidR="00F60CC4" w:rsidRDefault="00E32EB0" w:rsidP="00EE4506">
            <w:r>
              <w:t>Kostrová sústava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2F1258B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Informačnoreceptívna-   výklad</w:t>
            </w:r>
          </w:p>
          <w:p w14:paraId="683A1538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Reproduktívna</w:t>
            </w:r>
          </w:p>
          <w:p w14:paraId="174CE960" w14:textId="77777777" w:rsidR="00F60CC4" w:rsidRPr="00E32EB0" w:rsidRDefault="00E32EB0" w:rsidP="00E32EB0">
            <w:pPr>
              <w:snapToGrid w:val="0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CA1CE28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Frontálna výučba</w:t>
            </w:r>
          </w:p>
          <w:p w14:paraId="666EBCE8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Individuálna práca žiakov</w:t>
            </w:r>
          </w:p>
          <w:p w14:paraId="4151EB2B" w14:textId="77777777" w:rsidR="00F60CC4" w:rsidRPr="0081176E" w:rsidRDefault="00F60CC4" w:rsidP="00E32EB0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Demonštrácia </w:t>
            </w:r>
            <w:r w:rsidR="00E32EB0">
              <w:rPr>
                <w:sz w:val="20"/>
                <w:szCs w:val="20"/>
              </w:rPr>
              <w:t>kostry</w:t>
            </w:r>
          </w:p>
        </w:tc>
      </w:tr>
      <w:tr w:rsidR="00F60CC4" w14:paraId="1CE445E6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F90CAE" w14:textId="77777777" w:rsidR="00F60CC4" w:rsidRDefault="00E32EB0" w:rsidP="00EE4506">
            <w:r>
              <w:t>Svalová sústava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568691F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Informačnoreceptívna-   výklad</w:t>
            </w:r>
          </w:p>
          <w:p w14:paraId="0195920C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Reproduktívna</w:t>
            </w:r>
          </w:p>
          <w:p w14:paraId="62108A48" w14:textId="77777777" w:rsidR="00F60CC4" w:rsidRPr="00E32EB0" w:rsidRDefault="00E32EB0" w:rsidP="00E32EB0">
            <w:pPr>
              <w:snapToGrid w:val="0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F95E7A4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Frontálna a individuálna práca žiakov</w:t>
            </w:r>
          </w:p>
          <w:p w14:paraId="24E44AB5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 knihou</w:t>
            </w:r>
          </w:p>
          <w:p w14:paraId="6512CA35" w14:textId="77777777" w:rsidR="00F60CC4" w:rsidRPr="0081176E" w:rsidRDefault="00E32EB0" w:rsidP="00E3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svalov</w:t>
            </w:r>
          </w:p>
        </w:tc>
      </w:tr>
      <w:tr w:rsidR="00F60CC4" w14:paraId="3B87FAC2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5A3895" w14:textId="77777777" w:rsidR="00F60CC4" w:rsidRDefault="00E32EB0" w:rsidP="00EE4506">
            <w:r>
              <w:t>Sústava krvného obehu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C399687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Informačnoreceptívna-   výklad</w:t>
            </w:r>
          </w:p>
          <w:p w14:paraId="3850902F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Reproduktívna</w:t>
            </w:r>
          </w:p>
          <w:p w14:paraId="05B83E6F" w14:textId="77777777" w:rsidR="00F60CC4" w:rsidRPr="00E32EB0" w:rsidRDefault="00E32EB0" w:rsidP="00E32EB0">
            <w:pPr>
              <w:snapToGrid w:val="0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83FD642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Frontálna práca žiakov</w:t>
            </w:r>
          </w:p>
          <w:p w14:paraId="140B62B8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Samostatné štúdium</w:t>
            </w:r>
          </w:p>
          <w:p w14:paraId="13D6DDED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 internetom</w:t>
            </w:r>
          </w:p>
          <w:p w14:paraId="350C7F9A" w14:textId="77777777" w:rsidR="00F60CC4" w:rsidRPr="0081176E" w:rsidRDefault="00F60CC4" w:rsidP="00E32EB0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 knihou</w:t>
            </w:r>
          </w:p>
        </w:tc>
      </w:tr>
      <w:tr w:rsidR="00F60CC4" w14:paraId="5EF80245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AABA6B6" w14:textId="77777777" w:rsidR="00F60CC4" w:rsidRDefault="00E32EB0" w:rsidP="00F60CC4">
            <w:r>
              <w:t>Dýchacia sústava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62783D6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Informačnoreceptívna-   výklad</w:t>
            </w:r>
          </w:p>
          <w:p w14:paraId="44F97BEA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Reproduktívna</w:t>
            </w:r>
          </w:p>
          <w:p w14:paraId="32138B50" w14:textId="77777777" w:rsidR="00F60CC4" w:rsidRPr="00E32EB0" w:rsidRDefault="00E32EB0" w:rsidP="00E32EB0">
            <w:pPr>
              <w:snapToGrid w:val="0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2D44498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Individuálna práca žiakov</w:t>
            </w:r>
          </w:p>
          <w:p w14:paraId="14584E78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Práca s odbornou literatúrou</w:t>
            </w:r>
          </w:p>
          <w:p w14:paraId="1AC6FD81" w14:textId="77777777" w:rsidR="00F60CC4" w:rsidRPr="0081176E" w:rsidRDefault="00E32EB0" w:rsidP="00E32EB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 žiakov</w:t>
            </w:r>
          </w:p>
        </w:tc>
      </w:tr>
      <w:tr w:rsidR="00F60CC4" w14:paraId="1643155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7C0B0C" w14:textId="77777777" w:rsidR="00F60CC4" w:rsidRDefault="00E32EB0" w:rsidP="00EE4506">
            <w:r>
              <w:t>Tráviaca sústava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0C0C07A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Informačnoreceptívna-   výklad</w:t>
            </w:r>
          </w:p>
          <w:p w14:paraId="4DA4B833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Reproduktívna</w:t>
            </w:r>
          </w:p>
          <w:p w14:paraId="433B58FD" w14:textId="77777777" w:rsidR="00F60CC4" w:rsidRPr="00E32EB0" w:rsidRDefault="00E32EB0" w:rsidP="00E32EB0">
            <w:pPr>
              <w:snapToGrid w:val="0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6D1C14B" w14:textId="77777777" w:rsidR="00F60CC4" w:rsidRPr="00F60CC4" w:rsidRDefault="00F60CC4" w:rsidP="00F60CC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Písomná práca </w:t>
            </w:r>
          </w:p>
          <w:p w14:paraId="47F13CDA" w14:textId="77777777" w:rsidR="00E32EB0" w:rsidRPr="00F60CC4" w:rsidRDefault="00E32EB0" w:rsidP="00E32EB0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Frontálna a individuálna práca žiakov</w:t>
            </w:r>
          </w:p>
          <w:p w14:paraId="0CB85289" w14:textId="77777777" w:rsidR="00F60CC4" w:rsidRPr="0081176E" w:rsidRDefault="00F60CC4" w:rsidP="00E32EB0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Štúdium odbornej literatúry</w:t>
            </w:r>
          </w:p>
        </w:tc>
      </w:tr>
      <w:tr w:rsidR="00F60CC4" w14:paraId="18CA1C9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9717C1" w14:textId="77777777" w:rsidR="00F60CC4" w:rsidRDefault="00E32EB0" w:rsidP="00EE4506">
            <w:r>
              <w:t>Sústava žliaz s vnútornou sekréciou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D771CD6" w14:textId="77777777" w:rsidR="00E32EB0" w:rsidRPr="00E32EB0" w:rsidRDefault="00E32EB0" w:rsidP="00E32EB0">
            <w:pPr>
              <w:snapToGrid w:val="0"/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Informačnoreceptívna-   výklad</w:t>
            </w:r>
          </w:p>
          <w:p w14:paraId="2D99E96D" w14:textId="77777777" w:rsidR="00E32EB0" w:rsidRPr="00E32EB0" w:rsidRDefault="00E32EB0" w:rsidP="00E32EB0">
            <w:pPr>
              <w:jc w:val="both"/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Reproduktívna</w:t>
            </w:r>
          </w:p>
          <w:p w14:paraId="049CD078" w14:textId="77777777" w:rsidR="00F60CC4" w:rsidRPr="00E32EB0" w:rsidRDefault="00E32EB0" w:rsidP="00E32EB0">
            <w:pPr>
              <w:rPr>
                <w:sz w:val="20"/>
                <w:szCs w:val="20"/>
              </w:rPr>
            </w:pPr>
            <w:r w:rsidRPr="00E32EB0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EF64538" w14:textId="77777777" w:rsidR="00F60CC4" w:rsidRPr="00F60CC4" w:rsidRDefault="00E32EB0" w:rsidP="00E32EB0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Frontálna a individuálna práca žiakov</w:t>
            </w:r>
          </w:p>
        </w:tc>
      </w:tr>
      <w:tr w:rsidR="00F60CC4" w14:paraId="337B4F73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B8470B" w14:textId="77777777" w:rsidR="00F349CA" w:rsidRDefault="00F349CA" w:rsidP="00EE4506">
            <w:r>
              <w:rPr>
                <w:b/>
              </w:rPr>
              <w:t>II. ročník</w:t>
            </w:r>
            <w:r>
              <w:t xml:space="preserve">              </w:t>
            </w:r>
          </w:p>
          <w:p w14:paraId="648A3794" w14:textId="77777777" w:rsidR="00F60CC4" w:rsidRDefault="00176124" w:rsidP="00EE4506">
            <w:r>
              <w:t>Močovo – pohlavná sústava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58306A7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Informačnoreceptívna – výklad</w:t>
            </w:r>
          </w:p>
          <w:p w14:paraId="2EA2FF00" w14:textId="77777777" w:rsidR="00176124" w:rsidRPr="00F60CC4" w:rsidRDefault="00BE498F" w:rsidP="00176124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 xml:space="preserve">Reproduktívna </w:t>
            </w:r>
          </w:p>
          <w:p w14:paraId="3E1D5DAB" w14:textId="77777777" w:rsidR="00BE498F" w:rsidRPr="00F60CC4" w:rsidRDefault="00BE498F" w:rsidP="00BE498F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79F4B95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05233A2C" w14:textId="77777777" w:rsidR="00F60CC4" w:rsidRPr="00F60CC4" w:rsidRDefault="00176124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</w:t>
            </w:r>
          </w:p>
        </w:tc>
      </w:tr>
      <w:tr w:rsidR="00F60CC4" w14:paraId="7175D155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A3C1BA" w14:textId="77777777" w:rsidR="00F60CC4" w:rsidRDefault="00176124" w:rsidP="00EE4506">
            <w:r>
              <w:t>Nervová sústava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14BB2F8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Informačnoreceptívna – výklad</w:t>
            </w:r>
          </w:p>
          <w:p w14:paraId="601DA8FC" w14:textId="77777777" w:rsidR="00BE498F" w:rsidRPr="00F60CC4" w:rsidRDefault="00176124" w:rsidP="00BE4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BE498F" w:rsidRPr="00F60CC4">
              <w:rPr>
                <w:sz w:val="20"/>
                <w:szCs w:val="20"/>
              </w:rPr>
              <w:t>ozhovor</w:t>
            </w:r>
          </w:p>
          <w:p w14:paraId="6CE8C407" w14:textId="77777777" w:rsidR="00BE498F" w:rsidRPr="00F60CC4" w:rsidRDefault="00BE498F" w:rsidP="00BE498F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8B543BE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  <w:r w:rsidR="00176124">
              <w:rPr>
                <w:sz w:val="20"/>
                <w:szCs w:val="20"/>
              </w:rPr>
              <w:t xml:space="preserve"> s maketou</w:t>
            </w:r>
          </w:p>
          <w:p w14:paraId="1CF4ABF7" w14:textId="77777777" w:rsidR="00F60CC4" w:rsidRPr="00F60CC4" w:rsidRDefault="00BE498F" w:rsidP="00176124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</w:t>
            </w:r>
            <w:r w:rsidR="00176124">
              <w:rPr>
                <w:sz w:val="20"/>
                <w:szCs w:val="20"/>
              </w:rPr>
              <w:t> </w:t>
            </w:r>
            <w:r w:rsidRPr="0081176E">
              <w:rPr>
                <w:sz w:val="20"/>
                <w:szCs w:val="20"/>
              </w:rPr>
              <w:t>knihou</w:t>
            </w:r>
          </w:p>
        </w:tc>
      </w:tr>
      <w:tr w:rsidR="00F60CC4" w14:paraId="651F2693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FECA955" w14:textId="77777777" w:rsidR="00F60CC4" w:rsidRDefault="00176124" w:rsidP="00EF7194">
            <w:r>
              <w:t>Zmyslová sústava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528FAAB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Informačnoreceptívna – výklad</w:t>
            </w:r>
          </w:p>
          <w:p w14:paraId="50255553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Reproduktívna – rozhovor</w:t>
            </w:r>
          </w:p>
          <w:p w14:paraId="43473DE0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1F1D835C" w14:textId="77777777" w:rsidR="00F60CC4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A4510C0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56A075A8" w14:textId="77777777" w:rsidR="00BE498F" w:rsidRPr="0081176E" w:rsidRDefault="00BE498F" w:rsidP="00BE498F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  <w:p w14:paraId="64CE9B0D" w14:textId="77777777" w:rsidR="00F60CC4" w:rsidRPr="00F60CC4" w:rsidRDefault="00176124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</w:t>
            </w:r>
          </w:p>
        </w:tc>
      </w:tr>
      <w:tr w:rsidR="00F60CC4" w14:paraId="4DD0711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17C1F8" w14:textId="77777777" w:rsidR="00F60CC4" w:rsidRDefault="00176124" w:rsidP="00EE4506">
            <w:r>
              <w:t>Prvá pomoc pri úrazoch a poraneniach na pracovisku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5794EDD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Informačnoreceptívna – výklad</w:t>
            </w:r>
          </w:p>
          <w:p w14:paraId="79D35337" w14:textId="77777777" w:rsidR="00BE498F" w:rsidRPr="00F60CC4" w:rsidRDefault="00176124" w:rsidP="00BE4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- ilustratívna</w:t>
            </w:r>
          </w:p>
          <w:p w14:paraId="3B2C6A81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Demonštrovanie a pozorovanie</w:t>
            </w:r>
          </w:p>
          <w:p w14:paraId="31FEA4B7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1101CFC2" w14:textId="77777777" w:rsidR="00F60CC4" w:rsidRPr="00F60CC4" w:rsidRDefault="00F60CC4" w:rsidP="00BE498F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D8BFFB3" w14:textId="77777777" w:rsidR="00176124" w:rsidRPr="00176124" w:rsidRDefault="00176124" w:rsidP="00176124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Demonštrácia PP</w:t>
            </w:r>
          </w:p>
          <w:p w14:paraId="4EDD2EAC" w14:textId="77777777" w:rsidR="00176124" w:rsidRPr="00176124" w:rsidRDefault="00176124" w:rsidP="00176124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Individuálna a frontálna</w:t>
            </w:r>
          </w:p>
          <w:p w14:paraId="1654629D" w14:textId="77777777" w:rsidR="00176124" w:rsidRDefault="00176124" w:rsidP="00176124">
            <w:pPr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 xml:space="preserve">práca žiakov </w:t>
            </w:r>
          </w:p>
          <w:p w14:paraId="3E57EA9D" w14:textId="77777777" w:rsidR="00F60CC4" w:rsidRPr="00F60CC4" w:rsidRDefault="00BE498F" w:rsidP="00176124">
            <w:pPr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Práca s knihou</w:t>
            </w:r>
          </w:p>
        </w:tc>
      </w:tr>
      <w:tr w:rsidR="00F60CC4" w14:paraId="4D494D78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902479" w14:textId="77777777" w:rsidR="00F60CC4" w:rsidRDefault="00176124" w:rsidP="00EE4506">
            <w:r>
              <w:t>Hygiena na pracovisku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4D425FA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Informačnoreceptívna – výklad</w:t>
            </w:r>
          </w:p>
          <w:p w14:paraId="19C1B081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Reproduktívna – rozhovor</w:t>
            </w:r>
          </w:p>
          <w:p w14:paraId="369CFFAF" w14:textId="77777777" w:rsidR="00F60CC4" w:rsidRPr="00F60CC4" w:rsidRDefault="00F60CC4" w:rsidP="00BE498F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009A69B" w14:textId="77777777" w:rsidR="00F60CC4" w:rsidRPr="00F60CC4" w:rsidRDefault="00BE498F" w:rsidP="00176124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 xml:space="preserve">Frontálna </w:t>
            </w:r>
            <w:r w:rsidR="00176124">
              <w:rPr>
                <w:sz w:val="20"/>
                <w:szCs w:val="20"/>
              </w:rPr>
              <w:t>výučba</w:t>
            </w:r>
          </w:p>
        </w:tc>
      </w:tr>
      <w:tr w:rsidR="00F60CC4" w14:paraId="6B1B5354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2DC12C" w14:textId="77777777" w:rsidR="00F60CC4" w:rsidRDefault="00176124" w:rsidP="00176124">
            <w:r>
              <w:t xml:space="preserve">Mikrobiológia 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65880E3" w14:textId="77777777" w:rsidR="00BE498F" w:rsidRPr="00F60CC4" w:rsidRDefault="00176124" w:rsidP="00BE4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- ilustratívna</w:t>
            </w:r>
          </w:p>
          <w:p w14:paraId="4C555E61" w14:textId="77777777" w:rsidR="00F60CC4" w:rsidRPr="00F60CC4" w:rsidRDefault="00F60CC4" w:rsidP="00BE498F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21287E2" w14:textId="77777777" w:rsidR="00176124" w:rsidRPr="00176124" w:rsidRDefault="00176124" w:rsidP="00176124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Frontálna výučba</w:t>
            </w:r>
          </w:p>
          <w:p w14:paraId="1BF39802" w14:textId="77777777" w:rsidR="00F60CC4" w:rsidRPr="00F60CC4" w:rsidRDefault="00176124" w:rsidP="00176124">
            <w:pPr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Individuálna práca s PC</w:t>
            </w:r>
          </w:p>
        </w:tc>
      </w:tr>
      <w:tr w:rsidR="00F60CC4" w14:paraId="1728BE3B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589CC1" w14:textId="77777777" w:rsidR="00F60CC4" w:rsidRDefault="00176124" w:rsidP="00EE4506">
            <w:r>
              <w:t>Epidemiológia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C82467E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Informačnoreceptívna – výklad</w:t>
            </w:r>
          </w:p>
          <w:p w14:paraId="5CD73A52" w14:textId="77777777" w:rsidR="00BE498F" w:rsidRP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Objasňovanie</w:t>
            </w:r>
          </w:p>
          <w:p w14:paraId="47E54104" w14:textId="77777777" w:rsidR="00F60CC4" w:rsidRDefault="00BE498F" w:rsidP="00BE498F">
            <w:pPr>
              <w:rPr>
                <w:sz w:val="20"/>
                <w:szCs w:val="20"/>
              </w:rPr>
            </w:pPr>
            <w:r w:rsidRPr="00F60CC4">
              <w:rPr>
                <w:sz w:val="20"/>
                <w:szCs w:val="20"/>
              </w:rPr>
              <w:t>Riadený rozhovor</w:t>
            </w:r>
          </w:p>
          <w:p w14:paraId="40FC1F81" w14:textId="77777777" w:rsidR="00BE498F" w:rsidRPr="00F60CC4" w:rsidRDefault="00BE498F" w:rsidP="00BE498F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35164AB" w14:textId="77777777" w:rsidR="00BE498F" w:rsidRPr="0081176E" w:rsidRDefault="00BE498F" w:rsidP="00BE498F">
            <w:pPr>
              <w:snapToGrid w:val="0"/>
              <w:rPr>
                <w:sz w:val="20"/>
                <w:szCs w:val="20"/>
              </w:rPr>
            </w:pPr>
            <w:r w:rsidRPr="0081176E">
              <w:rPr>
                <w:sz w:val="20"/>
                <w:szCs w:val="20"/>
              </w:rPr>
              <w:t>Frontálna a individuálna práca žiakov</w:t>
            </w:r>
          </w:p>
          <w:p w14:paraId="048FAE92" w14:textId="77777777" w:rsidR="00F60CC4" w:rsidRPr="00F60CC4" w:rsidRDefault="00176124" w:rsidP="00F60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 PC</w:t>
            </w:r>
          </w:p>
        </w:tc>
      </w:tr>
      <w:tr w:rsidR="00F349CA" w14:paraId="3724992A" w14:textId="77777777" w:rsidTr="00146B47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1690D6" w14:textId="77777777" w:rsidR="00F349CA" w:rsidRPr="00F349CA" w:rsidRDefault="00F349CA" w:rsidP="00EE4506">
            <w:pPr>
              <w:rPr>
                <w:b/>
              </w:rPr>
            </w:pPr>
            <w:r>
              <w:rPr>
                <w:b/>
              </w:rPr>
              <w:lastRenderedPageBreak/>
              <w:t>III. ročník</w:t>
            </w:r>
          </w:p>
          <w:p w14:paraId="29BF2C73" w14:textId="77777777" w:rsidR="00F349CA" w:rsidRDefault="00F349CA" w:rsidP="00EE4506">
            <w:r>
              <w:t>Charakteristika kože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2618EEED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Informačnoreceptívna-   výklad</w:t>
            </w:r>
          </w:p>
          <w:p w14:paraId="2592C7F3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Reproduktívna</w:t>
            </w:r>
          </w:p>
          <w:p w14:paraId="0B0D848E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Výkladovo-ilustratívna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20A2F5CF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Frontálna výučba</w:t>
            </w:r>
          </w:p>
          <w:p w14:paraId="26BCBED9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Skupinová práca žiakov</w:t>
            </w:r>
          </w:p>
          <w:p w14:paraId="31F24A99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Práca s učebnicou</w:t>
            </w:r>
          </w:p>
        </w:tc>
      </w:tr>
      <w:tr w:rsidR="00F349CA" w14:paraId="189A3205" w14:textId="77777777" w:rsidTr="00146B47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14A1F9" w14:textId="77777777" w:rsidR="00F349CA" w:rsidRDefault="00F349CA" w:rsidP="00EE4506">
            <w:pPr>
              <w:rPr>
                <w:b/>
              </w:rPr>
            </w:pPr>
            <w:r>
              <w:t>Kožné choroby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3C968C66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Informačnoreceptívna</w:t>
            </w:r>
          </w:p>
          <w:p w14:paraId="7694EEB5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Rozhovor</w:t>
            </w:r>
          </w:p>
          <w:p w14:paraId="4A9684CC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Dialogická metóda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0B716772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Frontálna a individuálna  práca žiakov</w:t>
            </w:r>
          </w:p>
        </w:tc>
      </w:tr>
      <w:tr w:rsidR="00F349CA" w14:paraId="4E9DB617" w14:textId="77777777" w:rsidTr="00146B47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7DA6BB" w14:textId="77777777" w:rsidR="00F349CA" w:rsidRDefault="00F349CA" w:rsidP="00EE4506">
            <w:pPr>
              <w:rPr>
                <w:b/>
              </w:rPr>
            </w:pPr>
            <w:r>
              <w:t>Choroby vlasov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6572479F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Reproduktívna</w:t>
            </w:r>
          </w:p>
          <w:p w14:paraId="6C3289FB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Problémový výklad</w:t>
            </w:r>
          </w:p>
          <w:p w14:paraId="69E45F9D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Objasňovanie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7934E692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Práca s knihou</w:t>
            </w:r>
          </w:p>
          <w:p w14:paraId="7D7E5563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Skupinová práca žiakov</w:t>
            </w:r>
          </w:p>
          <w:p w14:paraId="729EBBF6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Frontálna výučba</w:t>
            </w:r>
          </w:p>
        </w:tc>
      </w:tr>
      <w:tr w:rsidR="00F349CA" w14:paraId="2EB91E9B" w14:textId="77777777" w:rsidTr="00146B47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5F7596" w14:textId="77777777" w:rsidR="00F349CA" w:rsidRDefault="00F349CA" w:rsidP="00EE4506">
            <w:r>
              <w:t>Chyby a choroby nôh a rúk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502EBE2D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Informačnoreceptívna</w:t>
            </w:r>
          </w:p>
          <w:p w14:paraId="2C42B784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Výkladovo-ilustratívna</w:t>
            </w:r>
          </w:p>
          <w:p w14:paraId="1686FD66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Výklad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53B3FF9B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Individuálna a frontálna</w:t>
            </w:r>
          </w:p>
          <w:p w14:paraId="3B61B713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práca žiakov</w:t>
            </w:r>
          </w:p>
        </w:tc>
      </w:tr>
    </w:tbl>
    <w:p w14:paraId="0ED7FDD3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0F312F25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6CEA475A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72C02846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50D60AE0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3E6C208C" w14:textId="77777777" w:rsidR="00775CC1" w:rsidRDefault="00775CC1">
      <w:pPr>
        <w:spacing w:before="120"/>
        <w:jc w:val="both"/>
        <w:rPr>
          <w:b/>
          <w:sz w:val="28"/>
          <w:szCs w:val="28"/>
        </w:rPr>
      </w:pPr>
    </w:p>
    <w:p w14:paraId="55296749" w14:textId="77777777" w:rsidR="00775CC1" w:rsidRDefault="00775CC1">
      <w:pPr>
        <w:spacing w:before="120"/>
        <w:jc w:val="both"/>
        <w:rPr>
          <w:b/>
          <w:sz w:val="28"/>
          <w:szCs w:val="28"/>
        </w:rPr>
      </w:pPr>
    </w:p>
    <w:p w14:paraId="306C3FDA" w14:textId="77777777" w:rsidR="00775CC1" w:rsidRDefault="00775CC1">
      <w:pPr>
        <w:spacing w:before="120"/>
        <w:jc w:val="both"/>
        <w:rPr>
          <w:b/>
          <w:sz w:val="28"/>
          <w:szCs w:val="28"/>
        </w:rPr>
      </w:pPr>
    </w:p>
    <w:p w14:paraId="43DA49FD" w14:textId="77777777" w:rsidR="00775CC1" w:rsidRDefault="00775CC1">
      <w:pPr>
        <w:spacing w:before="120"/>
        <w:jc w:val="both"/>
        <w:rPr>
          <w:b/>
          <w:sz w:val="28"/>
          <w:szCs w:val="28"/>
        </w:rPr>
      </w:pPr>
    </w:p>
    <w:p w14:paraId="285546CE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6A8A02C8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4B99AA77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612D8214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29E413DB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2DDA8330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32E79EFB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7ACAD527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52602E6E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4EE21624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5278374C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68EE3EBD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16E9DA97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247384FC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7EC17EE0" w14:textId="77777777" w:rsidR="00AD4C05" w:rsidRDefault="00AD4C05">
      <w:pPr>
        <w:spacing w:before="120"/>
        <w:jc w:val="both"/>
        <w:rPr>
          <w:b/>
          <w:sz w:val="28"/>
          <w:szCs w:val="28"/>
        </w:rPr>
      </w:pPr>
    </w:p>
    <w:p w14:paraId="602D5494" w14:textId="77777777" w:rsidR="00C4597D" w:rsidRDefault="00C4597D">
      <w:pPr>
        <w:spacing w:before="120"/>
        <w:jc w:val="both"/>
        <w:rPr>
          <w:b/>
          <w:sz w:val="28"/>
          <w:szCs w:val="28"/>
        </w:rPr>
      </w:pPr>
    </w:p>
    <w:p w14:paraId="46129FAF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5384E852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2FB74E16" w14:textId="77777777" w:rsidTr="00934282">
        <w:tc>
          <w:tcPr>
            <w:tcW w:w="1951" w:type="dxa"/>
          </w:tcPr>
          <w:p w14:paraId="2CD17346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</w:tcPr>
          <w:p w14:paraId="7A4003F7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</w:tcPr>
          <w:p w14:paraId="04E51C23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64751280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14:paraId="7A53A3A5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</w:tcPr>
          <w:p w14:paraId="75B9E766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7EF3AFF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E32EB0" w14:paraId="643A351F" w14:textId="77777777" w:rsidTr="00170D76">
        <w:tc>
          <w:tcPr>
            <w:tcW w:w="1951" w:type="dxa"/>
          </w:tcPr>
          <w:p w14:paraId="263B68CD" w14:textId="77777777" w:rsidR="00A92586" w:rsidRPr="00A92586" w:rsidRDefault="00F349CA" w:rsidP="00F349CA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  ročník</w:t>
            </w:r>
          </w:p>
          <w:p w14:paraId="50304CE6" w14:textId="77777777" w:rsidR="00E32EB0" w:rsidRPr="00A92586" w:rsidRDefault="00A92586" w:rsidP="00E32EB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92586">
              <w:rPr>
                <w:b/>
                <w:sz w:val="20"/>
                <w:szCs w:val="20"/>
              </w:rPr>
              <w:t>Ú</w:t>
            </w:r>
            <w:r w:rsidR="00E32EB0" w:rsidRPr="00A92586">
              <w:rPr>
                <w:b/>
                <w:sz w:val="20"/>
                <w:szCs w:val="20"/>
              </w:rPr>
              <w:t>vod do zdravovedy</w:t>
            </w:r>
          </w:p>
        </w:tc>
        <w:tc>
          <w:tcPr>
            <w:tcW w:w="3119" w:type="dxa"/>
          </w:tcPr>
          <w:p w14:paraId="6802F7E2" w14:textId="77777777" w:rsidR="00E32EB0" w:rsidRPr="00A92586" w:rsidRDefault="00E32EB0" w:rsidP="00A9258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 w:rsidR="00A92586"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1., 2. a 3. r. SOU, SPN Bratislava 2007</w:t>
            </w:r>
          </w:p>
        </w:tc>
        <w:tc>
          <w:tcPr>
            <w:tcW w:w="1418" w:type="dxa"/>
          </w:tcPr>
          <w:p w14:paraId="54EC7B42" w14:textId="77777777" w:rsidR="00E32EB0" w:rsidRPr="00A92586" w:rsidRDefault="00E32EB0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Tabuľa</w:t>
            </w:r>
          </w:p>
          <w:p w14:paraId="0F416ADF" w14:textId="77777777" w:rsidR="00E32EB0" w:rsidRPr="00A92586" w:rsidRDefault="00E32EB0" w:rsidP="00170D76">
            <w:pPr>
              <w:jc w:val="both"/>
              <w:rPr>
                <w:sz w:val="20"/>
                <w:szCs w:val="20"/>
              </w:rPr>
            </w:pPr>
          </w:p>
          <w:p w14:paraId="5BADA2F5" w14:textId="77777777" w:rsidR="00E32EB0" w:rsidRPr="00A92586" w:rsidRDefault="00E32EB0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Farebné kriedy</w:t>
            </w:r>
          </w:p>
          <w:p w14:paraId="2F5188D1" w14:textId="77777777" w:rsidR="00E32EB0" w:rsidRPr="00A92586" w:rsidRDefault="00E32EB0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65FA7E69" w14:textId="77777777" w:rsidR="00E32EB0" w:rsidRPr="00A92586" w:rsidRDefault="00E32EB0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Zošity</w:t>
            </w:r>
          </w:p>
          <w:p w14:paraId="55D05CBB" w14:textId="77777777" w:rsidR="00E32EB0" w:rsidRPr="00A92586" w:rsidRDefault="00E32EB0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Učebnice</w:t>
            </w:r>
          </w:p>
          <w:p w14:paraId="358262ED" w14:textId="77777777" w:rsidR="00E32EB0" w:rsidRPr="00A92586" w:rsidRDefault="00E32EB0" w:rsidP="00170D76">
            <w:pPr>
              <w:jc w:val="both"/>
              <w:rPr>
                <w:sz w:val="20"/>
                <w:szCs w:val="20"/>
              </w:rPr>
            </w:pPr>
          </w:p>
          <w:p w14:paraId="6619F4A3" w14:textId="77777777" w:rsidR="00E32EB0" w:rsidRPr="00A92586" w:rsidRDefault="00E32EB0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Lekárnička</w:t>
            </w:r>
          </w:p>
        </w:tc>
        <w:tc>
          <w:tcPr>
            <w:tcW w:w="1223" w:type="dxa"/>
          </w:tcPr>
          <w:p w14:paraId="0CCB098E" w14:textId="77777777" w:rsidR="00E32EB0" w:rsidRPr="00A92586" w:rsidRDefault="00E32EB0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Internet</w:t>
            </w:r>
          </w:p>
        </w:tc>
      </w:tr>
      <w:tr w:rsidR="00A92586" w14:paraId="62B7C063" w14:textId="77777777" w:rsidTr="00170D76">
        <w:tc>
          <w:tcPr>
            <w:tcW w:w="1951" w:type="dxa"/>
            <w:vAlign w:val="center"/>
          </w:tcPr>
          <w:p w14:paraId="2814CA5E" w14:textId="77777777" w:rsidR="00A92586" w:rsidRPr="001D2E2A" w:rsidRDefault="00A92586" w:rsidP="00A92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Všeobecné poznatky zo zdravovedy</w:t>
            </w:r>
          </w:p>
          <w:p w14:paraId="40A44566" w14:textId="77777777" w:rsidR="00A92586" w:rsidRPr="001D2E2A" w:rsidRDefault="00A92586" w:rsidP="00A925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9073E4E" w14:textId="77777777" w:rsidR="00A92586" w:rsidRPr="00A92586" w:rsidRDefault="00A92586" w:rsidP="00A9258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Bergendiová,Bergendi, Zdravoveda pre SOU, SPN Bratislava 2007 Hluchová L., Zdravoveda, Príroda, Bratislava 2007</w:t>
            </w:r>
          </w:p>
        </w:tc>
        <w:tc>
          <w:tcPr>
            <w:tcW w:w="1418" w:type="dxa"/>
          </w:tcPr>
          <w:p w14:paraId="25EE37E4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Magnetická tabuľa</w:t>
            </w:r>
          </w:p>
          <w:p w14:paraId="3EE2DB8D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200D9321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43D229D6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709BD034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</w:tcPr>
          <w:p w14:paraId="248F5673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Internet</w:t>
            </w:r>
          </w:p>
          <w:p w14:paraId="29F4417C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1A81055F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Odborná literatúra</w:t>
            </w:r>
          </w:p>
        </w:tc>
      </w:tr>
      <w:tr w:rsidR="00A92586" w14:paraId="71627760" w14:textId="77777777" w:rsidTr="00170D76">
        <w:tc>
          <w:tcPr>
            <w:tcW w:w="1951" w:type="dxa"/>
            <w:vAlign w:val="center"/>
          </w:tcPr>
          <w:p w14:paraId="3E5C7C9E" w14:textId="77777777" w:rsidR="00A92586" w:rsidRPr="001D2E2A" w:rsidRDefault="00A92586" w:rsidP="00A9258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Úvod do somatológie</w:t>
            </w:r>
          </w:p>
        </w:tc>
        <w:tc>
          <w:tcPr>
            <w:tcW w:w="3119" w:type="dxa"/>
          </w:tcPr>
          <w:p w14:paraId="7D258D64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 E. a Bergendi Ľ., Zdravoveda pre 1., 2. a 3. r. SOU, SPN Bratislava 2007</w:t>
            </w:r>
          </w:p>
        </w:tc>
        <w:tc>
          <w:tcPr>
            <w:tcW w:w="1418" w:type="dxa"/>
          </w:tcPr>
          <w:p w14:paraId="24AE26EC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Tabuľa</w:t>
            </w:r>
          </w:p>
          <w:p w14:paraId="4817ED4C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Farebné kriedy</w:t>
            </w:r>
          </w:p>
          <w:p w14:paraId="58F753F9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235D6FB8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5293ADC6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Zošity</w:t>
            </w:r>
          </w:p>
          <w:p w14:paraId="067E6D29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Učebnice</w:t>
            </w:r>
          </w:p>
          <w:p w14:paraId="3B2E6469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7DCED18E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Odborný časopis</w:t>
            </w:r>
          </w:p>
        </w:tc>
        <w:tc>
          <w:tcPr>
            <w:tcW w:w="1223" w:type="dxa"/>
          </w:tcPr>
          <w:p w14:paraId="024A2462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Weston T., Atlas ľudského tela, Fortuna print, Bratislava 1993</w:t>
            </w:r>
          </w:p>
        </w:tc>
      </w:tr>
      <w:tr w:rsidR="00A92586" w14:paraId="22F7DCE6" w14:textId="77777777" w:rsidTr="00170D76">
        <w:tc>
          <w:tcPr>
            <w:tcW w:w="1951" w:type="dxa"/>
            <w:vAlign w:val="center"/>
          </w:tcPr>
          <w:p w14:paraId="698A8B6C" w14:textId="77777777" w:rsidR="00A92586" w:rsidRPr="008245D2" w:rsidRDefault="00A92586" w:rsidP="00A92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Kostrová sústava</w:t>
            </w:r>
          </w:p>
        </w:tc>
        <w:tc>
          <w:tcPr>
            <w:tcW w:w="3119" w:type="dxa"/>
          </w:tcPr>
          <w:p w14:paraId="03138E39" w14:textId="77777777" w:rsidR="00A92586" w:rsidRPr="00A92586" w:rsidRDefault="00A92586" w:rsidP="00A9258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2043C7F9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Kostra</w:t>
            </w:r>
          </w:p>
          <w:p w14:paraId="635B55D4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  <w:p w14:paraId="41F8839A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Magnetická tabuľa</w:t>
            </w:r>
          </w:p>
        </w:tc>
        <w:tc>
          <w:tcPr>
            <w:tcW w:w="1418" w:type="dxa"/>
          </w:tcPr>
          <w:p w14:paraId="75DD7FC3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Učebnice</w:t>
            </w:r>
          </w:p>
          <w:p w14:paraId="4D7B4D5B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0E537D18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Obraz kostry</w:t>
            </w:r>
          </w:p>
          <w:p w14:paraId="33F2BDD0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Zošity</w:t>
            </w:r>
          </w:p>
        </w:tc>
        <w:tc>
          <w:tcPr>
            <w:tcW w:w="1223" w:type="dxa"/>
          </w:tcPr>
          <w:p w14:paraId="0268A1F8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Internet</w:t>
            </w:r>
          </w:p>
          <w:p w14:paraId="031A4C90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Weston T., Atlas ľudského tela, Fortuna print, Bratislava 1993</w:t>
            </w:r>
          </w:p>
        </w:tc>
      </w:tr>
      <w:tr w:rsidR="00A92586" w14:paraId="4B90E881" w14:textId="77777777" w:rsidTr="00170D76">
        <w:tc>
          <w:tcPr>
            <w:tcW w:w="1951" w:type="dxa"/>
            <w:vAlign w:val="center"/>
          </w:tcPr>
          <w:p w14:paraId="19E230F4" w14:textId="77777777" w:rsidR="00A92586" w:rsidRPr="008245D2" w:rsidRDefault="00A92586" w:rsidP="00A92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Svalová sústava</w:t>
            </w:r>
          </w:p>
        </w:tc>
        <w:tc>
          <w:tcPr>
            <w:tcW w:w="3119" w:type="dxa"/>
          </w:tcPr>
          <w:p w14:paraId="157CC4D4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Hluchová L., Zdravoveda, Príroda, Bratislava 2007</w:t>
            </w:r>
          </w:p>
        </w:tc>
        <w:tc>
          <w:tcPr>
            <w:tcW w:w="1418" w:type="dxa"/>
          </w:tcPr>
          <w:p w14:paraId="6E97B7BA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Tabuľa</w:t>
            </w:r>
          </w:p>
          <w:p w14:paraId="4D705C0C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Farebné kriedy</w:t>
            </w:r>
          </w:p>
          <w:p w14:paraId="6A880D67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0077087B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718D04E9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Odborný časopis</w:t>
            </w:r>
          </w:p>
          <w:p w14:paraId="4A02619F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CD, DVD</w:t>
            </w:r>
          </w:p>
          <w:p w14:paraId="5867E342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Zošity</w:t>
            </w:r>
          </w:p>
        </w:tc>
        <w:tc>
          <w:tcPr>
            <w:tcW w:w="1223" w:type="dxa"/>
          </w:tcPr>
          <w:p w14:paraId="2486344B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Weston T., Atlas ľudského tela, Fortuna print, Bratislava 1993</w:t>
            </w:r>
          </w:p>
        </w:tc>
      </w:tr>
      <w:tr w:rsidR="00A92586" w14:paraId="010798ED" w14:textId="77777777" w:rsidTr="00170D76">
        <w:tc>
          <w:tcPr>
            <w:tcW w:w="1951" w:type="dxa"/>
            <w:vAlign w:val="center"/>
          </w:tcPr>
          <w:p w14:paraId="11346CBD" w14:textId="77777777" w:rsidR="00A92586" w:rsidRPr="008245D2" w:rsidRDefault="00A92586" w:rsidP="00A92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Sústava krvného obehu</w:t>
            </w:r>
          </w:p>
        </w:tc>
        <w:tc>
          <w:tcPr>
            <w:tcW w:w="3119" w:type="dxa"/>
          </w:tcPr>
          <w:p w14:paraId="233C5A44" w14:textId="77777777" w:rsidR="00A92586" w:rsidRPr="00A92586" w:rsidRDefault="00A92586" w:rsidP="00A9258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5D5FA0BE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Magnetická tabuľa</w:t>
            </w:r>
          </w:p>
          <w:p w14:paraId="38A68226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Tabuľa</w:t>
            </w:r>
          </w:p>
          <w:p w14:paraId="66DBBF93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17514717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Učebnice</w:t>
            </w:r>
          </w:p>
          <w:p w14:paraId="24210B48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Schéma krvného obehu</w:t>
            </w:r>
          </w:p>
          <w:p w14:paraId="22BA9F67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</w:tcPr>
          <w:p w14:paraId="6C81E884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Internet</w:t>
            </w:r>
          </w:p>
          <w:p w14:paraId="4EC1EF56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Weston T., Atlas ľudského tela, Fortuna print, Bratislava 1993</w:t>
            </w:r>
          </w:p>
        </w:tc>
      </w:tr>
      <w:tr w:rsidR="00A92586" w:rsidRPr="008245D2" w14:paraId="1277C032" w14:textId="77777777" w:rsidTr="00170D76">
        <w:tc>
          <w:tcPr>
            <w:tcW w:w="1951" w:type="dxa"/>
            <w:vAlign w:val="center"/>
          </w:tcPr>
          <w:p w14:paraId="1B82780B" w14:textId="77777777" w:rsidR="00A92586" w:rsidRPr="008245D2" w:rsidRDefault="00A92586" w:rsidP="00A92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Dýchacia sústava</w:t>
            </w:r>
          </w:p>
        </w:tc>
        <w:tc>
          <w:tcPr>
            <w:tcW w:w="3119" w:type="dxa"/>
          </w:tcPr>
          <w:p w14:paraId="7743FD75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Hluchová L., Zdravoveda, Príroda, Bratislava 2007</w:t>
            </w:r>
          </w:p>
        </w:tc>
        <w:tc>
          <w:tcPr>
            <w:tcW w:w="1418" w:type="dxa"/>
          </w:tcPr>
          <w:p w14:paraId="065F7771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Tabuľa</w:t>
            </w:r>
          </w:p>
          <w:p w14:paraId="1775E493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Farebné kriedy</w:t>
            </w:r>
          </w:p>
          <w:p w14:paraId="20CE898F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2E800898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Zošity</w:t>
            </w:r>
          </w:p>
          <w:p w14:paraId="00D67A4D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Schéma dýchacej sústavy</w:t>
            </w:r>
          </w:p>
        </w:tc>
        <w:tc>
          <w:tcPr>
            <w:tcW w:w="1223" w:type="dxa"/>
          </w:tcPr>
          <w:p w14:paraId="3F1E8F99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Internet</w:t>
            </w:r>
          </w:p>
        </w:tc>
      </w:tr>
      <w:tr w:rsidR="00A92586" w14:paraId="0F31F300" w14:textId="77777777" w:rsidTr="00170D76">
        <w:tc>
          <w:tcPr>
            <w:tcW w:w="1951" w:type="dxa"/>
            <w:vAlign w:val="center"/>
          </w:tcPr>
          <w:p w14:paraId="1714F46A" w14:textId="77777777" w:rsidR="00A92586" w:rsidRPr="008245D2" w:rsidRDefault="00A92586" w:rsidP="00A92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Tráviaca sústava</w:t>
            </w:r>
          </w:p>
        </w:tc>
        <w:tc>
          <w:tcPr>
            <w:tcW w:w="3119" w:type="dxa"/>
          </w:tcPr>
          <w:p w14:paraId="19F14D78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5935A898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  <w:p w14:paraId="7A91AB4D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 xml:space="preserve">Tabuľa </w:t>
            </w:r>
          </w:p>
          <w:p w14:paraId="4165B23E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7573C55E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Učebnice</w:t>
            </w:r>
          </w:p>
          <w:p w14:paraId="7567A6F9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Schéma tráviacej sústavy</w:t>
            </w:r>
          </w:p>
          <w:p w14:paraId="247D9A2A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Zošity</w:t>
            </w:r>
          </w:p>
        </w:tc>
        <w:tc>
          <w:tcPr>
            <w:tcW w:w="1223" w:type="dxa"/>
          </w:tcPr>
          <w:p w14:paraId="019012E8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 xml:space="preserve">Weston T., Atlas ľudského tela, Fortuna </w:t>
            </w:r>
            <w:r w:rsidRPr="00A92586">
              <w:rPr>
                <w:sz w:val="20"/>
                <w:szCs w:val="20"/>
              </w:rPr>
              <w:lastRenderedPageBreak/>
              <w:t>print, Bratislava 1993</w:t>
            </w:r>
          </w:p>
        </w:tc>
      </w:tr>
      <w:tr w:rsidR="00A92586" w14:paraId="15500555" w14:textId="77777777" w:rsidTr="00170D76">
        <w:tc>
          <w:tcPr>
            <w:tcW w:w="1951" w:type="dxa"/>
            <w:vAlign w:val="center"/>
          </w:tcPr>
          <w:p w14:paraId="0A43FAA1" w14:textId="77777777" w:rsidR="00A92586" w:rsidRPr="008245D2" w:rsidRDefault="00A92586" w:rsidP="00A92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Sústava žliaz s vnútornou sekréciou</w:t>
            </w:r>
          </w:p>
        </w:tc>
        <w:tc>
          <w:tcPr>
            <w:tcW w:w="3119" w:type="dxa"/>
          </w:tcPr>
          <w:p w14:paraId="6CF2B73C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Hluchová L., Zdravoveda, Príroda, Bratislava 2007</w:t>
            </w:r>
          </w:p>
          <w:p w14:paraId="366C5898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758F8EB7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Tabuľa</w:t>
            </w:r>
          </w:p>
          <w:p w14:paraId="1F62F7F8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Farebné kriedy</w:t>
            </w:r>
          </w:p>
          <w:p w14:paraId="32CFB7BE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PC</w:t>
            </w:r>
          </w:p>
          <w:p w14:paraId="65C8B4E9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5FD13405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Magnetická tabuľa</w:t>
            </w:r>
          </w:p>
        </w:tc>
        <w:tc>
          <w:tcPr>
            <w:tcW w:w="1418" w:type="dxa"/>
          </w:tcPr>
          <w:p w14:paraId="77C59ACD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Učebnice</w:t>
            </w:r>
          </w:p>
          <w:p w14:paraId="72D09564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Schéma žliaz s vnútornou sekréciou</w:t>
            </w:r>
          </w:p>
          <w:p w14:paraId="47002553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6BA4AEB3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CD, DVD</w:t>
            </w:r>
          </w:p>
        </w:tc>
        <w:tc>
          <w:tcPr>
            <w:tcW w:w="1223" w:type="dxa"/>
          </w:tcPr>
          <w:p w14:paraId="27CF0928" w14:textId="77777777" w:rsidR="00A92586" w:rsidRPr="00A92586" w:rsidRDefault="00A92586" w:rsidP="00170D76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Internet</w:t>
            </w:r>
          </w:p>
          <w:p w14:paraId="4C9F0E62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</w:p>
          <w:p w14:paraId="0CF7B10D" w14:textId="77777777" w:rsidR="00A92586" w:rsidRPr="00A92586" w:rsidRDefault="00A92586" w:rsidP="00170D76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Weston T., Atlas ľudského tela, Fortuna print, Bratislava 1993</w:t>
            </w:r>
          </w:p>
        </w:tc>
      </w:tr>
      <w:tr w:rsidR="00176124" w14:paraId="38617EE2" w14:textId="77777777" w:rsidTr="0070773B">
        <w:tc>
          <w:tcPr>
            <w:tcW w:w="1951" w:type="dxa"/>
            <w:vAlign w:val="center"/>
          </w:tcPr>
          <w:p w14:paraId="39E95DE7" w14:textId="77777777" w:rsidR="00F349CA" w:rsidRDefault="00F349CA" w:rsidP="00F349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ročník</w:t>
            </w:r>
          </w:p>
          <w:p w14:paraId="48C44075" w14:textId="77777777" w:rsidR="00176124" w:rsidRPr="008245D2" w:rsidRDefault="00176124" w:rsidP="001761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Močovo – pohlavná sústava</w:t>
            </w:r>
          </w:p>
        </w:tc>
        <w:tc>
          <w:tcPr>
            <w:tcW w:w="3119" w:type="dxa"/>
            <w:vAlign w:val="center"/>
          </w:tcPr>
          <w:p w14:paraId="2BE9A4AB" w14:textId="77777777" w:rsidR="00176124" w:rsidRPr="008245D2" w:rsidRDefault="00176124" w:rsidP="00BE498F">
            <w:pPr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3D5EF7A2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Tabuľa</w:t>
            </w:r>
          </w:p>
          <w:p w14:paraId="7F4ECE93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</w:p>
          <w:p w14:paraId="0D57DD9C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Farebné kriedy</w:t>
            </w:r>
          </w:p>
          <w:p w14:paraId="7EDD550D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0C14DA72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Zošity</w:t>
            </w:r>
          </w:p>
          <w:p w14:paraId="170D11AC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Učebnice</w:t>
            </w:r>
          </w:p>
          <w:p w14:paraId="6B6BA72F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</w:p>
          <w:p w14:paraId="1BF99CA7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Obrazový materiál</w:t>
            </w:r>
          </w:p>
        </w:tc>
        <w:tc>
          <w:tcPr>
            <w:tcW w:w="1223" w:type="dxa"/>
          </w:tcPr>
          <w:p w14:paraId="51FB7FC5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Internet</w:t>
            </w:r>
          </w:p>
        </w:tc>
      </w:tr>
      <w:tr w:rsidR="00176124" w14:paraId="472F40A3" w14:textId="77777777" w:rsidTr="0070773B">
        <w:tc>
          <w:tcPr>
            <w:tcW w:w="1951" w:type="dxa"/>
            <w:vAlign w:val="center"/>
          </w:tcPr>
          <w:p w14:paraId="0F4D8789" w14:textId="77777777" w:rsidR="00176124" w:rsidRPr="008245D2" w:rsidRDefault="00176124" w:rsidP="001761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Nervová sústava</w:t>
            </w:r>
          </w:p>
        </w:tc>
        <w:tc>
          <w:tcPr>
            <w:tcW w:w="3119" w:type="dxa"/>
            <w:vAlign w:val="center"/>
          </w:tcPr>
          <w:p w14:paraId="2C5547AC" w14:textId="77777777" w:rsidR="00176124" w:rsidRPr="00A92586" w:rsidRDefault="00176124" w:rsidP="00176124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Hluchová L., Zdravoveda, Príroda, Bratislava 2007</w:t>
            </w:r>
          </w:p>
          <w:p w14:paraId="5EAB4E1A" w14:textId="77777777" w:rsidR="00176124" w:rsidRPr="008245D2" w:rsidRDefault="00176124" w:rsidP="00176124">
            <w:pPr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6CE01342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Magnetická tabuľa</w:t>
            </w:r>
          </w:p>
          <w:p w14:paraId="6B4FC6AE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</w:p>
          <w:p w14:paraId="6E85FD37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</w:p>
          <w:p w14:paraId="25501880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CC8A12C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Učebnice</w:t>
            </w:r>
          </w:p>
          <w:p w14:paraId="07DBD115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</w:p>
          <w:p w14:paraId="16F0B9AB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Obrazový materiál</w:t>
            </w:r>
          </w:p>
        </w:tc>
        <w:tc>
          <w:tcPr>
            <w:tcW w:w="1223" w:type="dxa"/>
          </w:tcPr>
          <w:p w14:paraId="2C0FA0F3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  <w:r w:rsidRPr="00176124">
              <w:rPr>
                <w:sz w:val="20"/>
                <w:szCs w:val="20"/>
              </w:rPr>
              <w:t>Internet</w:t>
            </w:r>
          </w:p>
          <w:p w14:paraId="6E9E5D38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</w:p>
          <w:p w14:paraId="4C6B3078" w14:textId="77777777" w:rsidR="00176124" w:rsidRPr="00176124" w:rsidRDefault="00176124" w:rsidP="0070773B">
            <w:pPr>
              <w:jc w:val="both"/>
              <w:rPr>
                <w:sz w:val="20"/>
                <w:szCs w:val="20"/>
              </w:rPr>
            </w:pPr>
          </w:p>
        </w:tc>
      </w:tr>
      <w:tr w:rsidR="0039570E" w14:paraId="6551F8FD" w14:textId="77777777" w:rsidTr="0070773B">
        <w:tc>
          <w:tcPr>
            <w:tcW w:w="1951" w:type="dxa"/>
            <w:vAlign w:val="center"/>
          </w:tcPr>
          <w:p w14:paraId="7ACF8D45" w14:textId="77777777" w:rsidR="0039570E" w:rsidRPr="008245D2" w:rsidRDefault="0039570E" w:rsidP="001761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Zmyslová sústava</w:t>
            </w:r>
          </w:p>
        </w:tc>
        <w:tc>
          <w:tcPr>
            <w:tcW w:w="3119" w:type="dxa"/>
            <w:vAlign w:val="center"/>
          </w:tcPr>
          <w:p w14:paraId="076B8B07" w14:textId="77777777" w:rsidR="0039570E" w:rsidRPr="008245D2" w:rsidRDefault="0039570E" w:rsidP="00F60CC4">
            <w:pPr>
              <w:snapToGrid w:val="0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43C141DE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Tabuľa</w:t>
            </w:r>
          </w:p>
          <w:p w14:paraId="6808AF92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Farebné kriedy</w:t>
            </w:r>
          </w:p>
          <w:p w14:paraId="304470A5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4CA24667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0873BCCE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Zošity</w:t>
            </w:r>
          </w:p>
          <w:p w14:paraId="5B1EE714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Učebnice</w:t>
            </w:r>
          </w:p>
          <w:p w14:paraId="4B93C59A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7F108EE4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Maketa kože</w:t>
            </w:r>
          </w:p>
          <w:p w14:paraId="3946BAE3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Obrazový materiál</w:t>
            </w:r>
          </w:p>
        </w:tc>
        <w:tc>
          <w:tcPr>
            <w:tcW w:w="1223" w:type="dxa"/>
          </w:tcPr>
          <w:p w14:paraId="697C6C41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Weston T., Atlas ľudského tela, Fortuna print, Bratislava 1993</w:t>
            </w:r>
          </w:p>
        </w:tc>
      </w:tr>
      <w:tr w:rsidR="0039570E" w14:paraId="3C275708" w14:textId="77777777" w:rsidTr="0070773B">
        <w:tc>
          <w:tcPr>
            <w:tcW w:w="1951" w:type="dxa"/>
            <w:vAlign w:val="center"/>
          </w:tcPr>
          <w:p w14:paraId="14C9FA06" w14:textId="77777777" w:rsidR="0039570E" w:rsidRPr="008245D2" w:rsidRDefault="0039570E" w:rsidP="001761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Prvá pomoc pri úrazoch a poraneniach na pracovisku</w:t>
            </w:r>
          </w:p>
        </w:tc>
        <w:tc>
          <w:tcPr>
            <w:tcW w:w="3119" w:type="dxa"/>
            <w:vAlign w:val="center"/>
          </w:tcPr>
          <w:p w14:paraId="2389722D" w14:textId="77777777" w:rsidR="0039570E" w:rsidRDefault="0039570E" w:rsidP="00BE498F">
            <w:pPr>
              <w:snapToGrid w:val="0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  <w:p w14:paraId="6AEDF273" w14:textId="77777777" w:rsidR="0039570E" w:rsidRPr="0039570E" w:rsidRDefault="0039570E" w:rsidP="00BE498F">
            <w:pPr>
              <w:snapToGrid w:val="0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Jarošová M., Zdravoveda I, SPN, Mladé letá Bratislava 2008</w:t>
            </w:r>
          </w:p>
        </w:tc>
        <w:tc>
          <w:tcPr>
            <w:tcW w:w="1418" w:type="dxa"/>
          </w:tcPr>
          <w:p w14:paraId="457B1845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Kostra</w:t>
            </w:r>
          </w:p>
          <w:p w14:paraId="1E5ED786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PC</w:t>
            </w:r>
          </w:p>
          <w:p w14:paraId="377EFBF5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Magnetická tabuľa</w:t>
            </w:r>
          </w:p>
        </w:tc>
        <w:tc>
          <w:tcPr>
            <w:tcW w:w="1418" w:type="dxa"/>
          </w:tcPr>
          <w:p w14:paraId="1D94BC66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Učebnice</w:t>
            </w:r>
          </w:p>
          <w:p w14:paraId="6E0C5916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Obraz kostry</w:t>
            </w:r>
          </w:p>
          <w:p w14:paraId="6AC29E7F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Zošity</w:t>
            </w:r>
          </w:p>
          <w:p w14:paraId="47475191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Lekárnička</w:t>
            </w:r>
          </w:p>
        </w:tc>
        <w:tc>
          <w:tcPr>
            <w:tcW w:w="1223" w:type="dxa"/>
          </w:tcPr>
          <w:p w14:paraId="161102F1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Internet</w:t>
            </w:r>
          </w:p>
          <w:p w14:paraId="25AA942B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1C030D71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Videokazeta</w:t>
            </w:r>
          </w:p>
        </w:tc>
      </w:tr>
      <w:tr w:rsidR="0039570E" w14:paraId="1339A0AC" w14:textId="77777777" w:rsidTr="0070773B">
        <w:tc>
          <w:tcPr>
            <w:tcW w:w="1951" w:type="dxa"/>
            <w:vAlign w:val="center"/>
          </w:tcPr>
          <w:p w14:paraId="4C42A379" w14:textId="77777777" w:rsidR="0039570E" w:rsidRPr="008245D2" w:rsidRDefault="0039570E" w:rsidP="003957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Hygiena na pracovisku</w:t>
            </w:r>
          </w:p>
        </w:tc>
        <w:tc>
          <w:tcPr>
            <w:tcW w:w="3119" w:type="dxa"/>
            <w:vAlign w:val="center"/>
          </w:tcPr>
          <w:p w14:paraId="3386436E" w14:textId="77777777" w:rsidR="0039570E" w:rsidRDefault="0039570E" w:rsidP="0039570E">
            <w:pPr>
              <w:snapToGrid w:val="0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  <w:p w14:paraId="40D5B112" w14:textId="77777777" w:rsidR="0039570E" w:rsidRPr="008245D2" w:rsidRDefault="0039570E" w:rsidP="0039570E">
            <w:pPr>
              <w:snapToGrid w:val="0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Jarošová M., Zdravoveda I, SPN, Mladé letá Bratislava 2008</w:t>
            </w:r>
          </w:p>
        </w:tc>
        <w:tc>
          <w:tcPr>
            <w:tcW w:w="1418" w:type="dxa"/>
          </w:tcPr>
          <w:p w14:paraId="60F6DEC5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Tabuľa</w:t>
            </w:r>
          </w:p>
          <w:p w14:paraId="79CD2698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Farebné kriedy</w:t>
            </w:r>
          </w:p>
          <w:p w14:paraId="4E4E9F29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393CD12B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6D314053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Odborný časopis</w:t>
            </w:r>
          </w:p>
          <w:p w14:paraId="157DAAF6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11146E1F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Zošity</w:t>
            </w:r>
          </w:p>
        </w:tc>
        <w:tc>
          <w:tcPr>
            <w:tcW w:w="1223" w:type="dxa"/>
          </w:tcPr>
          <w:p w14:paraId="57D14B11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PC</w:t>
            </w:r>
          </w:p>
        </w:tc>
      </w:tr>
      <w:tr w:rsidR="0039570E" w14:paraId="5C6B2CE5" w14:textId="77777777" w:rsidTr="0070773B">
        <w:tc>
          <w:tcPr>
            <w:tcW w:w="1951" w:type="dxa"/>
            <w:vAlign w:val="center"/>
          </w:tcPr>
          <w:p w14:paraId="24D5A3A1" w14:textId="77777777" w:rsidR="0039570E" w:rsidRPr="008245D2" w:rsidRDefault="0039570E" w:rsidP="003957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Mikrobiológia</w:t>
            </w:r>
          </w:p>
        </w:tc>
        <w:tc>
          <w:tcPr>
            <w:tcW w:w="3119" w:type="dxa"/>
            <w:vAlign w:val="center"/>
          </w:tcPr>
          <w:p w14:paraId="32F3135B" w14:textId="77777777" w:rsidR="0039570E" w:rsidRPr="00A92586" w:rsidRDefault="0039570E" w:rsidP="0039570E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Hluchová L., Zdravoveda, Príroda, Bratislava 2007</w:t>
            </w:r>
          </w:p>
          <w:p w14:paraId="323A68EB" w14:textId="77777777" w:rsidR="0039570E" w:rsidRPr="008245D2" w:rsidRDefault="0039570E" w:rsidP="0039570E">
            <w:pPr>
              <w:snapToGrid w:val="0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05D7D791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Magnetická tabuľa</w:t>
            </w:r>
          </w:p>
          <w:p w14:paraId="44758122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Tabuľa</w:t>
            </w:r>
          </w:p>
          <w:p w14:paraId="6AE7DCAD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5C09C531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Učebnice</w:t>
            </w:r>
          </w:p>
          <w:p w14:paraId="7DDEDBD0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69A3B3CB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48356F0D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Zošity</w:t>
            </w:r>
          </w:p>
        </w:tc>
        <w:tc>
          <w:tcPr>
            <w:tcW w:w="1223" w:type="dxa"/>
          </w:tcPr>
          <w:p w14:paraId="44F22CAD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Internet</w:t>
            </w:r>
          </w:p>
          <w:p w14:paraId="19A8B25B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77CF07CD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Odborný časopis</w:t>
            </w:r>
          </w:p>
        </w:tc>
      </w:tr>
      <w:tr w:rsidR="0039570E" w14:paraId="7590B49B" w14:textId="77777777" w:rsidTr="0070773B">
        <w:tc>
          <w:tcPr>
            <w:tcW w:w="1951" w:type="dxa"/>
            <w:vAlign w:val="center"/>
          </w:tcPr>
          <w:p w14:paraId="16A63CEA" w14:textId="77777777" w:rsidR="0039570E" w:rsidRPr="008245D2" w:rsidRDefault="0039570E" w:rsidP="003957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Epidemiológia</w:t>
            </w:r>
          </w:p>
        </w:tc>
        <w:tc>
          <w:tcPr>
            <w:tcW w:w="3119" w:type="dxa"/>
            <w:vAlign w:val="center"/>
          </w:tcPr>
          <w:p w14:paraId="027B89D2" w14:textId="77777777" w:rsidR="0039570E" w:rsidRPr="00A92586" w:rsidRDefault="0039570E" w:rsidP="0039570E">
            <w:pPr>
              <w:snapToGrid w:val="0"/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Hluchová L., Zdravoveda, Príroda, Bratislava 2007</w:t>
            </w:r>
          </w:p>
          <w:p w14:paraId="5862E23A" w14:textId="77777777" w:rsidR="0039570E" w:rsidRPr="008245D2" w:rsidRDefault="0039570E" w:rsidP="0039570E">
            <w:pPr>
              <w:snapToGrid w:val="0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648DB9F7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Tabuľa</w:t>
            </w:r>
          </w:p>
          <w:p w14:paraId="2C2422FB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Farebné kriedy</w:t>
            </w:r>
          </w:p>
          <w:p w14:paraId="015EC065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2B078190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5A0244DC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Zošity</w:t>
            </w:r>
          </w:p>
          <w:p w14:paraId="24187F35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5AD4D6CA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</w:tcPr>
          <w:p w14:paraId="3240E89D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Internet</w:t>
            </w:r>
          </w:p>
          <w:p w14:paraId="7F2891B8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</w:p>
          <w:p w14:paraId="526B3302" w14:textId="77777777" w:rsidR="0039570E" w:rsidRPr="0039570E" w:rsidRDefault="0039570E" w:rsidP="0070773B">
            <w:pPr>
              <w:jc w:val="both"/>
              <w:rPr>
                <w:sz w:val="20"/>
                <w:szCs w:val="20"/>
              </w:rPr>
            </w:pPr>
            <w:r w:rsidRPr="0039570E">
              <w:rPr>
                <w:sz w:val="20"/>
                <w:szCs w:val="20"/>
              </w:rPr>
              <w:t>Odborné časopisy</w:t>
            </w:r>
          </w:p>
        </w:tc>
      </w:tr>
      <w:tr w:rsidR="00F349CA" w14:paraId="34286314" w14:textId="77777777" w:rsidTr="00146B47">
        <w:tc>
          <w:tcPr>
            <w:tcW w:w="1951" w:type="dxa"/>
            <w:vAlign w:val="center"/>
          </w:tcPr>
          <w:p w14:paraId="4B6D9931" w14:textId="77777777" w:rsidR="00F349CA" w:rsidRDefault="00F349CA" w:rsidP="00F349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III. ročník</w:t>
            </w:r>
          </w:p>
          <w:p w14:paraId="469AC272" w14:textId="77777777" w:rsidR="00F349CA" w:rsidRDefault="00F349CA" w:rsidP="00F34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Charakteristika kože</w:t>
            </w:r>
          </w:p>
        </w:tc>
        <w:tc>
          <w:tcPr>
            <w:tcW w:w="3119" w:type="dxa"/>
          </w:tcPr>
          <w:p w14:paraId="3A225A7E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Bergendiová E. a Bergendi Ľ., Zdravoveda pre 1., 2. a 3. r. SOU, SPN Bratislava 2007</w:t>
            </w:r>
          </w:p>
          <w:p w14:paraId="52F66DC3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Mikuš, Oláh, Dermatológia pre 1.a 2. roč. SOŠ, Bratislava 2007, Poľana</w:t>
            </w:r>
          </w:p>
        </w:tc>
        <w:tc>
          <w:tcPr>
            <w:tcW w:w="1418" w:type="dxa"/>
          </w:tcPr>
          <w:p w14:paraId="52DDB173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Tabuľa</w:t>
            </w:r>
          </w:p>
          <w:p w14:paraId="1DED59ED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</w:p>
          <w:p w14:paraId="359FA813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Farebné kriedy</w:t>
            </w:r>
          </w:p>
          <w:p w14:paraId="48FFA59D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1281412B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Zošity</w:t>
            </w:r>
          </w:p>
          <w:p w14:paraId="03ADCCE4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Učebnice</w:t>
            </w:r>
          </w:p>
          <w:p w14:paraId="3D99F822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</w:p>
          <w:p w14:paraId="56D0F7C2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</w:tcPr>
          <w:p w14:paraId="29BDAB4A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Internet</w:t>
            </w:r>
          </w:p>
          <w:p w14:paraId="6C60F93E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Odborná literatúra</w:t>
            </w:r>
          </w:p>
          <w:p w14:paraId="5F46A4AD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Les nouvelles esthétiques</w:t>
            </w:r>
          </w:p>
        </w:tc>
      </w:tr>
      <w:tr w:rsidR="00F349CA" w14:paraId="5AD990B6" w14:textId="77777777" w:rsidTr="00146B47">
        <w:tc>
          <w:tcPr>
            <w:tcW w:w="1951" w:type="dxa"/>
            <w:vAlign w:val="center"/>
          </w:tcPr>
          <w:p w14:paraId="0C6DD521" w14:textId="77777777" w:rsidR="00F349CA" w:rsidRDefault="00F349CA" w:rsidP="00F34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Kožné choroby</w:t>
            </w:r>
          </w:p>
        </w:tc>
        <w:tc>
          <w:tcPr>
            <w:tcW w:w="3119" w:type="dxa"/>
          </w:tcPr>
          <w:p w14:paraId="6C9604D0" w14:textId="77777777" w:rsidR="00F349CA" w:rsidRPr="00F349CA" w:rsidRDefault="00F349CA" w:rsidP="00F349CA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Bergendiová E. a Bergendi Ľ., Zdravoveda pre 1., 2. a 3. r. SOU, SPN Bratislava 2007</w:t>
            </w:r>
          </w:p>
          <w:p w14:paraId="524397BF" w14:textId="77777777" w:rsidR="00F349CA" w:rsidRPr="00F349CA" w:rsidRDefault="00F349CA" w:rsidP="00F349CA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lastRenderedPageBreak/>
              <w:t>Mikuš, Oláh, Dermatológia pre 1.a 2. roč. SOŠ, Bratislava 2007, Poľana</w:t>
            </w:r>
          </w:p>
        </w:tc>
        <w:tc>
          <w:tcPr>
            <w:tcW w:w="1418" w:type="dxa"/>
          </w:tcPr>
          <w:p w14:paraId="062161B7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lastRenderedPageBreak/>
              <w:t>Magnetická tabuľa</w:t>
            </w:r>
          </w:p>
          <w:p w14:paraId="49AE6F77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</w:p>
          <w:p w14:paraId="43F6F4BB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</w:p>
          <w:p w14:paraId="7417953A" w14:textId="77777777" w:rsidR="00F349CA" w:rsidRPr="00F349CA" w:rsidRDefault="00F349CA" w:rsidP="00146B47">
            <w:pPr>
              <w:tabs>
                <w:tab w:val="left" w:pos="705"/>
              </w:tabs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PC</w:t>
            </w:r>
            <w:r w:rsidRPr="00F349CA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14:paraId="47C4D678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lastRenderedPageBreak/>
              <w:t>Učebnice</w:t>
            </w:r>
          </w:p>
        </w:tc>
        <w:tc>
          <w:tcPr>
            <w:tcW w:w="1223" w:type="dxa"/>
          </w:tcPr>
          <w:p w14:paraId="656491EF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Internet</w:t>
            </w:r>
          </w:p>
          <w:p w14:paraId="5E3F5D95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Odborná literatúra</w:t>
            </w:r>
          </w:p>
          <w:p w14:paraId="3FF5FC37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lastRenderedPageBreak/>
              <w:t>Derma revue</w:t>
            </w:r>
          </w:p>
        </w:tc>
      </w:tr>
      <w:tr w:rsidR="00F349CA" w14:paraId="088A6A02" w14:textId="77777777" w:rsidTr="00146B47">
        <w:tc>
          <w:tcPr>
            <w:tcW w:w="1951" w:type="dxa"/>
            <w:vAlign w:val="center"/>
          </w:tcPr>
          <w:p w14:paraId="679181F0" w14:textId="77777777" w:rsidR="00F349CA" w:rsidRDefault="00F349CA" w:rsidP="00F34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Choroby vlasov</w:t>
            </w:r>
          </w:p>
        </w:tc>
        <w:tc>
          <w:tcPr>
            <w:tcW w:w="3119" w:type="dxa"/>
          </w:tcPr>
          <w:p w14:paraId="5432BCA3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</w:tcPr>
          <w:p w14:paraId="397B9AFF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Tabuľa</w:t>
            </w:r>
          </w:p>
          <w:p w14:paraId="55F6040C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Farebné kriedy</w:t>
            </w:r>
          </w:p>
          <w:p w14:paraId="5A063146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</w:p>
          <w:p w14:paraId="3A9D405E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3DBB2C3E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Zošity</w:t>
            </w:r>
          </w:p>
          <w:p w14:paraId="509D150C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Učebnice</w:t>
            </w:r>
          </w:p>
          <w:p w14:paraId="353D54FC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</w:p>
          <w:p w14:paraId="0CF22968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Odborný časopis</w:t>
            </w:r>
          </w:p>
        </w:tc>
        <w:tc>
          <w:tcPr>
            <w:tcW w:w="1223" w:type="dxa"/>
          </w:tcPr>
          <w:p w14:paraId="412B36CD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Derma revue</w:t>
            </w:r>
          </w:p>
          <w:p w14:paraId="31E21CE8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</w:p>
          <w:p w14:paraId="4A7BC03B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Absolut look</w:t>
            </w:r>
          </w:p>
        </w:tc>
      </w:tr>
      <w:tr w:rsidR="00F349CA" w14:paraId="14C0E986" w14:textId="77777777" w:rsidTr="00795C0A">
        <w:tc>
          <w:tcPr>
            <w:tcW w:w="1951" w:type="dxa"/>
            <w:tcBorders>
              <w:bottom w:val="double" w:sz="4" w:space="0" w:color="auto"/>
            </w:tcBorders>
            <w:vAlign w:val="center"/>
          </w:tcPr>
          <w:p w14:paraId="411188A5" w14:textId="77777777" w:rsidR="00F349CA" w:rsidRDefault="00F349CA" w:rsidP="00F34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Chyby a choroby nôh a rúk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58B40B70" w14:textId="77777777" w:rsidR="00F349CA" w:rsidRPr="00A92586" w:rsidRDefault="00F349CA" w:rsidP="00146B47">
            <w:pPr>
              <w:jc w:val="both"/>
              <w:rPr>
                <w:sz w:val="20"/>
                <w:szCs w:val="20"/>
              </w:rPr>
            </w:pPr>
            <w:r w:rsidRPr="00A92586">
              <w:rPr>
                <w:sz w:val="20"/>
                <w:szCs w:val="20"/>
              </w:rPr>
              <w:t>Bergendiová</w:t>
            </w:r>
            <w:r>
              <w:rPr>
                <w:sz w:val="20"/>
                <w:szCs w:val="20"/>
              </w:rPr>
              <w:t xml:space="preserve"> </w:t>
            </w:r>
            <w:r w:rsidRPr="00A92586">
              <w:rPr>
                <w:sz w:val="20"/>
                <w:szCs w:val="20"/>
              </w:rPr>
              <w:t>E. a Bergendi Ľ., Zdravoveda pre SOU, SPN Bratislava 2007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E27BE4D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Kostra</w:t>
            </w:r>
          </w:p>
          <w:p w14:paraId="25BC580E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PC</w:t>
            </w:r>
          </w:p>
          <w:p w14:paraId="458AE0E2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Magnetická tabuľa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BE22919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Učebnice</w:t>
            </w:r>
          </w:p>
          <w:p w14:paraId="2E4F8C9C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</w:p>
          <w:p w14:paraId="3CD1FF22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Obraz kostry</w:t>
            </w:r>
          </w:p>
          <w:p w14:paraId="5F35999C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Zošity</w:t>
            </w: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2652E2D8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Internet</w:t>
            </w:r>
          </w:p>
          <w:p w14:paraId="54D544E5" w14:textId="77777777" w:rsidR="00F349CA" w:rsidRPr="00F349CA" w:rsidRDefault="00F349CA" w:rsidP="00146B47">
            <w:pPr>
              <w:jc w:val="both"/>
              <w:rPr>
                <w:sz w:val="20"/>
                <w:szCs w:val="20"/>
              </w:rPr>
            </w:pPr>
            <w:r w:rsidRPr="00F349CA">
              <w:rPr>
                <w:sz w:val="20"/>
                <w:szCs w:val="20"/>
              </w:rPr>
              <w:t>Weston T., Atlas ľudského tela, Fortuna print, Bratislava 1993</w:t>
            </w:r>
          </w:p>
        </w:tc>
      </w:tr>
    </w:tbl>
    <w:p w14:paraId="47CB7579" w14:textId="77777777" w:rsidR="001556FE" w:rsidRDefault="001556FE" w:rsidP="004449BC"/>
    <w:p w14:paraId="63667AD9" w14:textId="77777777"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1CC22" w14:textId="77777777" w:rsidR="001C2D79" w:rsidRDefault="001C2D79" w:rsidP="00B31451">
      <w:r>
        <w:separator/>
      </w:r>
    </w:p>
  </w:endnote>
  <w:endnote w:type="continuationSeparator" w:id="0">
    <w:p w14:paraId="0C7A3F7A" w14:textId="77777777" w:rsidR="001C2D79" w:rsidRDefault="001C2D79" w:rsidP="00B3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B324" w14:textId="77777777" w:rsidR="001C2D79" w:rsidRDefault="001C2D79" w:rsidP="00B31451">
      <w:r>
        <w:separator/>
      </w:r>
    </w:p>
  </w:footnote>
  <w:footnote w:type="continuationSeparator" w:id="0">
    <w:p w14:paraId="6F10E663" w14:textId="77777777" w:rsidR="001C2D79" w:rsidRDefault="001C2D79" w:rsidP="00B3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56ACB"/>
    <w:multiLevelType w:val="hybridMultilevel"/>
    <w:tmpl w:val="9A063E0A"/>
    <w:lvl w:ilvl="0" w:tplc="4CC0E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2"/>
  </w:num>
  <w:num w:numId="5">
    <w:abstractNumId w:val="7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1061E5"/>
    <w:rsid w:val="00146B47"/>
    <w:rsid w:val="001556FE"/>
    <w:rsid w:val="00170D76"/>
    <w:rsid w:val="00176124"/>
    <w:rsid w:val="001C2D79"/>
    <w:rsid w:val="001C5C5F"/>
    <w:rsid w:val="001D2E2A"/>
    <w:rsid w:val="001D6A3B"/>
    <w:rsid w:val="002B4AB6"/>
    <w:rsid w:val="003163B3"/>
    <w:rsid w:val="0039570E"/>
    <w:rsid w:val="003B4223"/>
    <w:rsid w:val="004449BC"/>
    <w:rsid w:val="004F43F6"/>
    <w:rsid w:val="00621B2A"/>
    <w:rsid w:val="0070773B"/>
    <w:rsid w:val="00775CC1"/>
    <w:rsid w:val="00793FDA"/>
    <w:rsid w:val="00795C0A"/>
    <w:rsid w:val="0081176E"/>
    <w:rsid w:val="00820637"/>
    <w:rsid w:val="008245D2"/>
    <w:rsid w:val="008662BD"/>
    <w:rsid w:val="00867482"/>
    <w:rsid w:val="008F0FF4"/>
    <w:rsid w:val="00916B9A"/>
    <w:rsid w:val="00934282"/>
    <w:rsid w:val="0093478F"/>
    <w:rsid w:val="009567C4"/>
    <w:rsid w:val="009777ED"/>
    <w:rsid w:val="00977BB1"/>
    <w:rsid w:val="00A71313"/>
    <w:rsid w:val="00A92586"/>
    <w:rsid w:val="00AD4C05"/>
    <w:rsid w:val="00B24214"/>
    <w:rsid w:val="00B31451"/>
    <w:rsid w:val="00BA5D71"/>
    <w:rsid w:val="00BE2BDB"/>
    <w:rsid w:val="00BE498F"/>
    <w:rsid w:val="00C4597D"/>
    <w:rsid w:val="00C86E62"/>
    <w:rsid w:val="00CE560E"/>
    <w:rsid w:val="00E32EB0"/>
    <w:rsid w:val="00E818B9"/>
    <w:rsid w:val="00EE4506"/>
    <w:rsid w:val="00EF7194"/>
    <w:rsid w:val="00F349CA"/>
    <w:rsid w:val="00F60CC4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D98B4C6"/>
  <w15:chartTrackingRefBased/>
  <w15:docId w15:val="{74DC37BC-6783-4338-8D85-A0F330D7E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Zarkazkladnhotextu">
    <w:name w:val="Body Text Indent"/>
    <w:basedOn w:val="Normlny"/>
    <w:link w:val="ZarkazkladnhotextuChar"/>
    <w:rsid w:val="001D2E2A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1D2E2A"/>
    <w:rPr>
      <w:sz w:val="24"/>
      <w:szCs w:val="24"/>
    </w:rPr>
  </w:style>
  <w:style w:type="paragraph" w:styleId="Pta">
    <w:name w:val="footer"/>
    <w:basedOn w:val="Normlny"/>
    <w:link w:val="PtaChar"/>
    <w:rsid w:val="001D2E2A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">
    <w:name w:val="Päta Char"/>
    <w:link w:val="Pta"/>
    <w:rsid w:val="001D2E2A"/>
    <w:rPr>
      <w:sz w:val="24"/>
      <w:szCs w:val="24"/>
      <w:lang w:eastAsia="ar-SA"/>
    </w:rPr>
  </w:style>
  <w:style w:type="paragraph" w:styleId="Hlavika">
    <w:name w:val="header"/>
    <w:basedOn w:val="Normlny"/>
    <w:link w:val="HlavikaChar"/>
    <w:rsid w:val="00B3145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B314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EF734-FE6C-42E5-B88E-44CC08D04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2235</Words>
  <Characters>12740</Characters>
  <Application>Microsoft Office Word</Application>
  <DocSecurity>0</DocSecurity>
  <Lines>106</Lines>
  <Paragraphs>29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2021-05-28T15:16:00Z</dcterms:created>
  <dcterms:modified xsi:type="dcterms:W3CDTF">2021-05-28T15:16:00Z</dcterms:modified>
</cp:coreProperties>
</file>