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58"/>
        <w:gridCol w:w="4642"/>
      </w:tblGrid>
      <w:tr w:rsidR="00916B9A" w14:paraId="10C261A0" w14:textId="77777777">
        <w:trPr>
          <w:trHeight w:val="446"/>
        </w:trPr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35A849C4" w14:textId="77777777" w:rsidR="00916B9A" w:rsidRDefault="00BA5D71" w:rsidP="00BA5D71">
            <w:pPr>
              <w:spacing w:before="12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Názov predmetu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1422A937" w14:textId="77777777" w:rsidR="00916B9A" w:rsidRDefault="00C4597D" w:rsidP="00BA5D71">
            <w:pPr>
              <w:spacing w:before="12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Chémia</w:t>
            </w:r>
          </w:p>
        </w:tc>
      </w:tr>
      <w:tr w:rsidR="00916B9A" w14:paraId="275E0219" w14:textId="77777777">
        <w:trPr>
          <w:trHeight w:val="112"/>
        </w:trPr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0C27E4E9" w14:textId="77777777" w:rsidR="00916B9A" w:rsidRDefault="00BA5D71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Kód predmetu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71857171" w14:textId="77777777" w:rsidR="00916B9A" w:rsidRDefault="00787FD3" w:rsidP="00787FD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  <w:r w:rsidR="00BA5D71">
              <w:rPr>
                <w:rFonts w:ascii="Arial" w:hAnsi="Arial" w:cs="Arial"/>
                <w:sz w:val="18"/>
                <w:szCs w:val="18"/>
              </w:rPr>
              <w:t>_</w:t>
            </w:r>
            <w:r w:rsidR="00C4597D">
              <w:rPr>
                <w:rFonts w:ascii="Arial" w:hAnsi="Arial" w:cs="Arial"/>
                <w:sz w:val="18"/>
                <w:szCs w:val="18"/>
              </w:rPr>
              <w:t>5</w:t>
            </w:r>
            <w:r w:rsidR="00BA5D71">
              <w:rPr>
                <w:rFonts w:ascii="Arial" w:hAnsi="Arial" w:cs="Arial"/>
                <w:sz w:val="18"/>
                <w:szCs w:val="18"/>
              </w:rPr>
              <w:t>_</w:t>
            </w:r>
            <w:r w:rsidR="00C4597D">
              <w:rPr>
                <w:rFonts w:ascii="Arial" w:hAnsi="Arial" w:cs="Arial"/>
                <w:sz w:val="18"/>
                <w:szCs w:val="18"/>
              </w:rPr>
              <w:t>CHE</w:t>
            </w:r>
            <w:r w:rsidR="00BA5D71">
              <w:rPr>
                <w:rFonts w:ascii="Arial" w:hAnsi="Arial" w:cs="Arial"/>
                <w:sz w:val="18"/>
                <w:szCs w:val="18"/>
              </w:rPr>
              <w:t>_</w:t>
            </w:r>
            <w:r>
              <w:rPr>
                <w:rFonts w:ascii="Arial" w:hAnsi="Arial" w:cs="Arial"/>
                <w:sz w:val="18"/>
                <w:szCs w:val="18"/>
              </w:rPr>
              <w:t>VLK</w:t>
            </w:r>
          </w:p>
        </w:tc>
      </w:tr>
      <w:tr w:rsidR="00916B9A" w14:paraId="6D2FCA93" w14:textId="77777777">
        <w:trPr>
          <w:trHeight w:val="114"/>
        </w:trPr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5C835145" w14:textId="77777777" w:rsidR="00916B9A" w:rsidRDefault="00BA5D71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Časový rozsah výučby v jednotlivých ročníkoch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</w:tcPr>
          <w:p w14:paraId="34D1BC41" w14:textId="77777777" w:rsidR="00916B9A" w:rsidRDefault="00BA5D71" w:rsidP="00787FD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1/</w:t>
            </w:r>
            <w:r w:rsidR="00C4597D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916B9A" w14:paraId="0379094B" w14:textId="77777777"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5D7B55BF" w14:textId="77777777" w:rsidR="00916B9A" w:rsidRDefault="00916B9A" w:rsidP="00BA5D71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Kód a názov </w:t>
            </w:r>
            <w:r w:rsidR="00BA5D71">
              <w:rPr>
                <w:rFonts w:ascii="Arial" w:hAnsi="Arial" w:cs="Arial"/>
                <w:b/>
                <w:sz w:val="18"/>
                <w:szCs w:val="18"/>
              </w:rPr>
              <w:t xml:space="preserve">učebného / študijného </w:t>
            </w:r>
            <w:r>
              <w:rPr>
                <w:rFonts w:ascii="Arial" w:hAnsi="Arial" w:cs="Arial"/>
                <w:b/>
                <w:sz w:val="18"/>
                <w:szCs w:val="18"/>
              </w:rPr>
              <w:t>odboru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5F957366" w14:textId="77777777" w:rsidR="00BE2BDB" w:rsidRPr="00787FD3" w:rsidRDefault="00787FD3" w:rsidP="00BA5D71">
            <w:pPr>
              <w:rPr>
                <w:rFonts w:ascii="Arial" w:hAnsi="Arial" w:cs="Arial"/>
                <w:sz w:val="18"/>
                <w:szCs w:val="18"/>
              </w:rPr>
            </w:pPr>
            <w:r w:rsidRPr="00787FD3">
              <w:rPr>
                <w:rFonts w:ascii="Arial" w:hAnsi="Arial" w:cs="Arial"/>
                <w:sz w:val="18"/>
                <w:szCs w:val="18"/>
              </w:rPr>
              <w:t xml:space="preserve">6426 L vlasová kozmetika  </w:t>
            </w:r>
          </w:p>
        </w:tc>
      </w:tr>
      <w:tr w:rsidR="00916B9A" w14:paraId="47EAFA08" w14:textId="77777777"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556631AD" w14:textId="77777777" w:rsidR="00916B9A" w:rsidRDefault="00916B9A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Vyučovací jazyk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4C8C92DD" w14:textId="77777777" w:rsidR="00916B9A" w:rsidRDefault="00916B9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slovenský jazyk</w:t>
            </w:r>
          </w:p>
        </w:tc>
      </w:tr>
    </w:tbl>
    <w:p w14:paraId="1C86E544" w14:textId="77777777" w:rsidR="00916B9A" w:rsidRDefault="00916B9A"/>
    <w:p w14:paraId="7E162BCE" w14:textId="77777777" w:rsidR="00BA5D71" w:rsidRDefault="00BA5D71">
      <w:pPr>
        <w:rPr>
          <w:b/>
          <w:sz w:val="32"/>
          <w:szCs w:val="32"/>
        </w:rPr>
      </w:pPr>
    </w:p>
    <w:p w14:paraId="339B7054" w14:textId="77777777" w:rsidR="00916B9A" w:rsidRDefault="00916B9A">
      <w:pPr>
        <w:rPr>
          <w:b/>
          <w:sz w:val="32"/>
          <w:szCs w:val="32"/>
        </w:rPr>
      </w:pPr>
      <w:r>
        <w:rPr>
          <w:b/>
          <w:sz w:val="32"/>
          <w:szCs w:val="32"/>
        </w:rPr>
        <w:t>Charakteristika predmetu</w:t>
      </w:r>
    </w:p>
    <w:p w14:paraId="6D310EF8" w14:textId="77777777" w:rsidR="00916B9A" w:rsidRDefault="00916B9A"/>
    <w:p w14:paraId="0E1832BD" w14:textId="77777777" w:rsidR="00787FD3" w:rsidRPr="00787FD3" w:rsidRDefault="00787FD3" w:rsidP="00787FD3">
      <w:pPr>
        <w:pStyle w:val="Pta"/>
        <w:tabs>
          <w:tab w:val="clear" w:pos="4536"/>
          <w:tab w:val="clear" w:pos="9072"/>
        </w:tabs>
        <w:spacing w:before="120"/>
        <w:jc w:val="both"/>
        <w:rPr>
          <w:sz w:val="22"/>
          <w:szCs w:val="22"/>
        </w:rPr>
      </w:pPr>
      <w:r w:rsidRPr="00787FD3">
        <w:rPr>
          <w:sz w:val="22"/>
          <w:szCs w:val="22"/>
        </w:rPr>
        <w:t xml:space="preserve">Učebný predmet chémia je súčasť vzdelávacej oblasti </w:t>
      </w:r>
      <w:r w:rsidRPr="00787FD3">
        <w:rPr>
          <w:i/>
          <w:sz w:val="22"/>
          <w:szCs w:val="22"/>
        </w:rPr>
        <w:t>„Človek a príroda“</w:t>
      </w:r>
      <w:r w:rsidRPr="00787FD3">
        <w:rPr>
          <w:sz w:val="22"/>
          <w:szCs w:val="22"/>
        </w:rPr>
        <w:t xml:space="preserve"> podľa Štátneho vzdelávacieho programu pre skupinu študijných odborov 63, 64 Ekonomika a organizácia, obchod a služby. Obsah učiva poskytuje didaktický systém poznatkov o chemických látkach a ich premenách. Na vytvorenie   obsahu  predmetu  sme integrovali obsahové štandardy  </w:t>
      </w:r>
      <w:r w:rsidRPr="00787FD3">
        <w:rPr>
          <w:i/>
          <w:sz w:val="22"/>
          <w:szCs w:val="22"/>
        </w:rPr>
        <w:t xml:space="preserve"> „Organická chémia“</w:t>
      </w:r>
      <w:r w:rsidRPr="00787FD3">
        <w:rPr>
          <w:sz w:val="22"/>
          <w:szCs w:val="22"/>
        </w:rPr>
        <w:t xml:space="preserve">  a </w:t>
      </w:r>
      <w:r w:rsidRPr="00787FD3">
        <w:rPr>
          <w:i/>
          <w:sz w:val="22"/>
          <w:szCs w:val="22"/>
        </w:rPr>
        <w:t>„Biochémia“</w:t>
      </w:r>
      <w:r w:rsidRPr="00787FD3">
        <w:rPr>
          <w:sz w:val="22"/>
          <w:szCs w:val="22"/>
        </w:rPr>
        <w:t xml:space="preserve">.  </w:t>
      </w:r>
    </w:p>
    <w:p w14:paraId="515F2CD7" w14:textId="77777777" w:rsidR="00787FD3" w:rsidRPr="00787FD3" w:rsidRDefault="00787FD3" w:rsidP="00787FD3">
      <w:pPr>
        <w:pStyle w:val="Pta"/>
        <w:tabs>
          <w:tab w:val="clear" w:pos="4536"/>
          <w:tab w:val="clear" w:pos="9072"/>
        </w:tabs>
        <w:spacing w:before="120"/>
        <w:jc w:val="both"/>
        <w:rPr>
          <w:sz w:val="22"/>
          <w:szCs w:val="22"/>
        </w:rPr>
      </w:pPr>
      <w:r w:rsidRPr="00787FD3">
        <w:rPr>
          <w:sz w:val="22"/>
          <w:szCs w:val="22"/>
        </w:rPr>
        <w:t xml:space="preserve">Predmet chémia v nadstavbovom štúdiu 6426 L vlasová kozmetika  nadväzuje na učivo učebných odborov,  rozširuje ho   a súčasne poskytuje základy  pre ďalšie vzdelávanie v odbore. Jeho obsah je štruktúrovaný do tematických celkov na témy a podtémy. Porozumenie podstate javov a procesov sa vzájomne prelína a vyžaduje  využitie vzájomných  medzipredmetových vzťahov. </w:t>
      </w:r>
    </w:p>
    <w:p w14:paraId="4B480614" w14:textId="77777777" w:rsidR="00787FD3" w:rsidRPr="00787FD3" w:rsidRDefault="00787FD3" w:rsidP="00787FD3">
      <w:pPr>
        <w:pStyle w:val="Pta"/>
        <w:tabs>
          <w:tab w:val="clear" w:pos="4536"/>
          <w:tab w:val="clear" w:pos="9072"/>
        </w:tabs>
        <w:spacing w:before="120"/>
        <w:jc w:val="both"/>
        <w:rPr>
          <w:sz w:val="22"/>
          <w:szCs w:val="22"/>
        </w:rPr>
      </w:pPr>
      <w:r w:rsidRPr="00787FD3">
        <w:rPr>
          <w:sz w:val="22"/>
          <w:szCs w:val="22"/>
        </w:rPr>
        <w:t xml:space="preserve">Vedomosti a zručnosti, ktoré žiaci získajú pri štúdiu v tomto predmete  ďalej rozvíjajú o poznatky, ktoré umožňujú chápať význam chemickej vedy pre spoločnosť a prírodu a schopnosť aplikovať chemické poznatky do rôznych oblastí bežného života. Organickou súčasťou   predmetu chémia je systém laboratórnych prác, ktorých  realizácia  závisí od charakteru odboru a podmienok školy a vyžaduje osvojenie si základných laboratórnych zručnosti a návykov, presnosti a dodržiavania zásad bezpečnosti a hygieny práce.    </w:t>
      </w:r>
    </w:p>
    <w:p w14:paraId="251DFC2B" w14:textId="77777777" w:rsidR="00787FD3" w:rsidRPr="00787FD3" w:rsidRDefault="00787FD3" w:rsidP="00787FD3">
      <w:pPr>
        <w:pStyle w:val="Pta"/>
        <w:tabs>
          <w:tab w:val="clear" w:pos="4536"/>
          <w:tab w:val="clear" w:pos="9072"/>
        </w:tabs>
        <w:spacing w:before="120"/>
        <w:jc w:val="both"/>
        <w:rPr>
          <w:sz w:val="22"/>
          <w:szCs w:val="22"/>
        </w:rPr>
      </w:pPr>
      <w:r w:rsidRPr="00787FD3">
        <w:rPr>
          <w:sz w:val="22"/>
          <w:szCs w:val="22"/>
        </w:rPr>
        <w:t xml:space="preserve">Pri voľbe učiva sa rešpektujú najmä potreby študijného odboru a obsah odbornej zložky vzdelávania. Učivo sa skladá z poznatkov z chémie prírodných látok,   biochémie, z chémie bežného života. V tejto vzdelávacej oblasti žiak musí disponovať stanovenými výkonovými štandardmi a ovládať učivo predpísané obsahovými štandardmi.  Žiaci si musia uvedomiť, že chémia a jej chemické procesy poskytujú ľuďom nielen nové poznatky, ktoré postupne využívajú, ale ovplyvňuje aj zmeny výroby, spôsobu života, výživu a rôzne biochemické výskumy. Preto sme pri výbere učiva veľmi citlivo pristupovali aj k jeho aplikácii v odborných predmetoch. Prihliadali na vymedzenú jednohodinovú týždennú dotáciu v školskom vzdelávacom programe,  ako aj na proporcionalitu a primeranosť učiva podľa schopností žiakov. </w:t>
      </w:r>
    </w:p>
    <w:p w14:paraId="0A5FBB5E" w14:textId="77777777" w:rsidR="00787FD3" w:rsidRPr="00787FD3" w:rsidRDefault="00787FD3" w:rsidP="00787FD3">
      <w:pPr>
        <w:pStyle w:val="Pta"/>
        <w:tabs>
          <w:tab w:val="clear" w:pos="4536"/>
          <w:tab w:val="clear" w:pos="9072"/>
        </w:tabs>
        <w:spacing w:before="120"/>
        <w:jc w:val="both"/>
        <w:rPr>
          <w:sz w:val="22"/>
          <w:szCs w:val="22"/>
        </w:rPr>
      </w:pPr>
      <w:r w:rsidRPr="00787FD3">
        <w:rPr>
          <w:sz w:val="22"/>
          <w:szCs w:val="22"/>
        </w:rPr>
        <w:t xml:space="preserve">Predmet vedie žiakov k tomu, aby základné komunikačné spôsobilosti a personálne vzťahy budovali na základe tolerancie, aby získali a osvojili si  teoretické vedomosti a zručnosti  v oblasti bezpečnej práce a manipulácie s chemickými látkami, aby tieto mohli využiť aj v občianskom živote, hlavne aby si uvedomili pozitívny a negatívny dopad chemických látok na zdravie a životné prostredie človeka.  </w:t>
      </w:r>
    </w:p>
    <w:p w14:paraId="15A3AC0A" w14:textId="77777777" w:rsidR="00787FD3" w:rsidRPr="00787FD3" w:rsidRDefault="00787FD3" w:rsidP="00787FD3">
      <w:pPr>
        <w:pStyle w:val="Pta"/>
        <w:tabs>
          <w:tab w:val="clear" w:pos="4536"/>
          <w:tab w:val="clear" w:pos="9072"/>
        </w:tabs>
        <w:spacing w:before="120"/>
        <w:jc w:val="both"/>
        <w:rPr>
          <w:sz w:val="22"/>
          <w:szCs w:val="22"/>
        </w:rPr>
      </w:pPr>
      <w:r w:rsidRPr="00787FD3">
        <w:rPr>
          <w:sz w:val="22"/>
          <w:szCs w:val="22"/>
        </w:rPr>
        <w:t>Metódy, formy a prostriedky vyučovania chémie majú stimulovať rozvoj poznávacích schopností žiakov, podporovať ich cieľavedomosť, samostatnosť a tvorivosť. Uprednostňujeme také stratégie vyučovania, pri ktorých žiak ako aktívny subjekt v procese výučby má možnosť spolurozhodovať a spolupracovať, učiteľ zase má povinnosť motivovať, povzbudzovať a viesť žiaka k čo najlepším výkonom, podporovať jeho aktivity všeobecne, ale aj v oblasti zvýšeného záujmu v rámci učebného odboru.</w:t>
      </w:r>
    </w:p>
    <w:p w14:paraId="430BB986" w14:textId="77777777" w:rsidR="00787FD3" w:rsidRPr="00787FD3" w:rsidRDefault="00787FD3" w:rsidP="00787FD3">
      <w:pPr>
        <w:pStyle w:val="Pta"/>
        <w:tabs>
          <w:tab w:val="clear" w:pos="4536"/>
          <w:tab w:val="clear" w:pos="9072"/>
        </w:tabs>
        <w:spacing w:before="120"/>
        <w:jc w:val="both"/>
        <w:rPr>
          <w:sz w:val="22"/>
          <w:szCs w:val="22"/>
        </w:rPr>
      </w:pPr>
      <w:r w:rsidRPr="00787FD3">
        <w:rPr>
          <w:sz w:val="22"/>
          <w:szCs w:val="22"/>
        </w:rPr>
        <w:t xml:space="preserve">Stimulovať poznávacie činnosti žiaka predpokladá uplatňovať vo vyučovaní predmetu chémia proporcionálne zastúpenie a prepojenie empirického a teoretického poznávania. Výchovné a vzdelávacie stratégie napomôžu rozvoju a upevňovaniu kľúčových kompetencií žiaka. V tomto predmete budeme rozvíjať a skvalitňovať kľúčové kompetencie </w:t>
      </w:r>
      <w:r w:rsidRPr="00787FD3">
        <w:rPr>
          <w:i/>
          <w:sz w:val="22"/>
          <w:szCs w:val="22"/>
        </w:rPr>
        <w:t xml:space="preserve">komunikatívne a sociálno interakčné, interpersonálne a intrapersonálne, spôsobilosti tvorivo riešiť problémy, spôsobilosti využívať informačné technológie a spôsobilosti byť demokratickým občanom.  </w:t>
      </w:r>
      <w:r w:rsidRPr="00787FD3">
        <w:rPr>
          <w:sz w:val="22"/>
          <w:szCs w:val="22"/>
        </w:rPr>
        <w:t xml:space="preserve">Preto je dôležitou súčasťou </w:t>
      </w:r>
      <w:r w:rsidRPr="00787FD3">
        <w:rPr>
          <w:sz w:val="22"/>
          <w:szCs w:val="22"/>
        </w:rPr>
        <w:lastRenderedPageBreak/>
        <w:t xml:space="preserve">teoretického poznávania a zároveň prostriedkom precvičovania, upevňovania, prehlbovania a systematizácie poznatkov okrem iného aj riešenie kvantitatívnych a kvalitatívnych úloh z učiva jednotlivých tematických celkov,  úloh komplexného charakteru, ktoré umožňujú spájať a využívať poznatky z viacerých častí učiva v rámci medzipredmetových vzťahov.        </w:t>
      </w:r>
    </w:p>
    <w:p w14:paraId="33D924DE" w14:textId="77777777" w:rsidR="00787FD3" w:rsidRPr="00787FD3" w:rsidRDefault="00787FD3" w:rsidP="00787FD3">
      <w:pPr>
        <w:pStyle w:val="Pta"/>
        <w:tabs>
          <w:tab w:val="clear" w:pos="4536"/>
          <w:tab w:val="clear" w:pos="9072"/>
        </w:tabs>
        <w:spacing w:before="120"/>
        <w:jc w:val="both"/>
        <w:rPr>
          <w:sz w:val="22"/>
          <w:szCs w:val="22"/>
        </w:rPr>
      </w:pPr>
      <w:r w:rsidRPr="00787FD3">
        <w:rPr>
          <w:sz w:val="22"/>
          <w:szCs w:val="22"/>
        </w:rPr>
        <w:t xml:space="preserve">K významným prvkom vo výchovno-vzdelávacom procese predmetu chémia patria aj chemické experimenty a laboratórne cvičenia, pre ktoré má škola vytvorené dobré materiálno-technické a priestorové vybavenie. Mnohé chemické experimenty sú zaznamenané na videu alebo CD nosičoch, preto využitie počítačov a internetu tiež prestavuje možnosti simulácie experimentov. </w:t>
      </w:r>
    </w:p>
    <w:p w14:paraId="2C6834A9" w14:textId="77777777" w:rsidR="00787FD3" w:rsidRPr="00787FD3" w:rsidRDefault="00787FD3" w:rsidP="00787FD3">
      <w:pPr>
        <w:pStyle w:val="Pta"/>
        <w:tabs>
          <w:tab w:val="clear" w:pos="4536"/>
          <w:tab w:val="clear" w:pos="9072"/>
        </w:tabs>
        <w:spacing w:before="120"/>
        <w:jc w:val="both"/>
        <w:rPr>
          <w:sz w:val="22"/>
          <w:szCs w:val="22"/>
        </w:rPr>
      </w:pPr>
      <w:r w:rsidRPr="00787FD3">
        <w:rPr>
          <w:sz w:val="22"/>
          <w:szCs w:val="22"/>
        </w:rPr>
        <w:t xml:space="preserve">Hodnotenie žiakov bude založené na kritériách hodnotenia v každom vzdelávacom výstupe. Klasifikácia bude vychádzať z pravidiel hodnotenia tohto školského vzdelávacieho programu. Použijeme adekvátne metódy a prostriedky hodnotenia. </w:t>
      </w:r>
    </w:p>
    <w:p w14:paraId="34B91355" w14:textId="77777777" w:rsidR="00787FD3" w:rsidRPr="00787FD3" w:rsidRDefault="00787FD3" w:rsidP="00787FD3">
      <w:pPr>
        <w:pStyle w:val="Pta"/>
        <w:tabs>
          <w:tab w:val="clear" w:pos="4536"/>
          <w:tab w:val="clear" w:pos="9072"/>
        </w:tabs>
        <w:spacing w:before="120"/>
        <w:jc w:val="both"/>
        <w:rPr>
          <w:sz w:val="22"/>
          <w:szCs w:val="22"/>
        </w:rPr>
      </w:pPr>
      <w:r w:rsidRPr="00787FD3">
        <w:rPr>
          <w:sz w:val="22"/>
          <w:szCs w:val="22"/>
        </w:rPr>
        <w:t>Výučba bude prebiehať v  bežnej triede a triede výpočtovej techniky.</w:t>
      </w:r>
    </w:p>
    <w:p w14:paraId="3B2778D9" w14:textId="77777777" w:rsidR="00787FD3" w:rsidRPr="00787FD3" w:rsidRDefault="00787FD3" w:rsidP="00787FD3">
      <w:pPr>
        <w:spacing w:before="240"/>
        <w:jc w:val="both"/>
        <w:rPr>
          <w:b/>
          <w:sz w:val="22"/>
          <w:szCs w:val="22"/>
        </w:rPr>
      </w:pPr>
      <w:r w:rsidRPr="00787FD3">
        <w:rPr>
          <w:b/>
          <w:sz w:val="22"/>
          <w:szCs w:val="22"/>
        </w:rPr>
        <w:t>Ciele vyučovacieho predmetu</w:t>
      </w:r>
    </w:p>
    <w:p w14:paraId="7453F5EB" w14:textId="77777777" w:rsidR="00787FD3" w:rsidRPr="00787FD3" w:rsidRDefault="00787FD3" w:rsidP="00787FD3">
      <w:pPr>
        <w:spacing w:before="120"/>
        <w:jc w:val="both"/>
        <w:rPr>
          <w:sz w:val="22"/>
          <w:szCs w:val="22"/>
        </w:rPr>
      </w:pPr>
      <w:r w:rsidRPr="00787FD3">
        <w:rPr>
          <w:sz w:val="22"/>
          <w:szCs w:val="22"/>
        </w:rPr>
        <w:t xml:space="preserve">Cieľom vyučovacieho predmetu chémia v danom študijnom odbore je poskytnúť žiakom  súbor vedomostí, zručností a kompetencií o prírodných látkach, o chemických dejoch prebiehajúcich v živých organizmoch, o chémii bežného života, formuje ich logické myslenie a rozvíja vedomosti, zručnosti a kľúčové kompetencie využiteľné aj v ďalšom vzdelávaní, odbornej zložke  vzdelávania a bežnom živote. Žiaci získajú poznatky o vybraných pojmoch, budú ovládať základné pravidlá bezpečnosti práce s chemickými látkami. Žiaci nadobudnú presvedčenie o užitočnosti teoretických poznatkov a praktických zručností, že chemické poznanie má význam pre ich osobnostný rast nielen z hľadiska konkrétneho praktického obsahu, ale aj z odhaľovania všeobecných princípov života na Zemi.        </w:t>
      </w:r>
    </w:p>
    <w:p w14:paraId="540E3773" w14:textId="77777777" w:rsidR="00787FD3" w:rsidRPr="00787FD3" w:rsidRDefault="00787FD3" w:rsidP="00787FD3">
      <w:pPr>
        <w:spacing w:before="240"/>
        <w:jc w:val="both"/>
        <w:rPr>
          <w:sz w:val="22"/>
          <w:szCs w:val="22"/>
        </w:rPr>
      </w:pPr>
      <w:r w:rsidRPr="00787FD3">
        <w:rPr>
          <w:b/>
          <w:sz w:val="22"/>
          <w:szCs w:val="22"/>
        </w:rPr>
        <w:t>Prehľad výchovných a vzdelávacích stratégií</w:t>
      </w:r>
      <w:r w:rsidRPr="00787FD3">
        <w:rPr>
          <w:sz w:val="22"/>
          <w:szCs w:val="22"/>
        </w:rPr>
        <w:t>:</w:t>
      </w:r>
    </w:p>
    <w:p w14:paraId="40721304" w14:textId="77777777" w:rsidR="00787FD3" w:rsidRPr="00787FD3" w:rsidRDefault="00787FD3" w:rsidP="00787FD3">
      <w:pPr>
        <w:pStyle w:val="Zarkazkladnhotextu"/>
        <w:spacing w:before="120" w:after="0"/>
        <w:rPr>
          <w:sz w:val="22"/>
          <w:szCs w:val="22"/>
        </w:rPr>
      </w:pPr>
      <w:r w:rsidRPr="00787FD3">
        <w:rPr>
          <w:sz w:val="22"/>
          <w:szCs w:val="22"/>
        </w:rPr>
        <w:t>Vo vyučovacom predmete chémia využívame pre utváranie a rozvíjanie nasledujúcich kľúčových kompetencií výchovné a vzdelávacie stratégie, ktoré žiakom umožňujú:</w:t>
      </w:r>
    </w:p>
    <w:p w14:paraId="73504AEE" w14:textId="77777777" w:rsidR="00787FD3" w:rsidRPr="00787FD3" w:rsidRDefault="00787FD3" w:rsidP="00787FD3">
      <w:pPr>
        <w:spacing w:before="120"/>
        <w:jc w:val="both"/>
        <w:rPr>
          <w:i/>
          <w:sz w:val="22"/>
          <w:szCs w:val="22"/>
          <w:u w:val="single"/>
        </w:rPr>
      </w:pPr>
      <w:r w:rsidRPr="00787FD3">
        <w:rPr>
          <w:i/>
          <w:sz w:val="22"/>
          <w:szCs w:val="22"/>
          <w:u w:val="single"/>
        </w:rPr>
        <w:t>Komunikatívne a sociálne interakčné spôsobilosti</w:t>
      </w:r>
    </w:p>
    <w:p w14:paraId="6A577B6D" w14:textId="77777777" w:rsidR="00787FD3" w:rsidRPr="00787FD3" w:rsidRDefault="00787FD3" w:rsidP="00787FD3">
      <w:pPr>
        <w:pStyle w:val="Zarkazkladnhotextu"/>
        <w:numPr>
          <w:ilvl w:val="0"/>
          <w:numId w:val="13"/>
        </w:numPr>
        <w:tabs>
          <w:tab w:val="left" w:pos="360"/>
          <w:tab w:val="left" w:pos="540"/>
        </w:tabs>
        <w:suppressAutoHyphens/>
        <w:spacing w:before="120" w:after="0"/>
        <w:jc w:val="both"/>
        <w:rPr>
          <w:sz w:val="22"/>
          <w:szCs w:val="22"/>
        </w:rPr>
      </w:pPr>
      <w:r w:rsidRPr="00787FD3">
        <w:rPr>
          <w:sz w:val="22"/>
          <w:szCs w:val="22"/>
        </w:rPr>
        <w:t>sprostredkovať informácie vhodným spôsobom (video, text, hovorené slovo, diagram) tak, aby každý každému porozumel,</w:t>
      </w:r>
    </w:p>
    <w:p w14:paraId="39270540" w14:textId="77777777" w:rsidR="00787FD3" w:rsidRPr="00787FD3" w:rsidRDefault="00787FD3" w:rsidP="00787FD3">
      <w:pPr>
        <w:pStyle w:val="Zarkazkladnhotextu"/>
        <w:numPr>
          <w:ilvl w:val="0"/>
          <w:numId w:val="13"/>
        </w:numPr>
        <w:tabs>
          <w:tab w:val="left" w:pos="360"/>
          <w:tab w:val="left" w:pos="540"/>
        </w:tabs>
        <w:suppressAutoHyphens/>
        <w:spacing w:after="0"/>
        <w:jc w:val="both"/>
        <w:rPr>
          <w:sz w:val="22"/>
          <w:szCs w:val="22"/>
        </w:rPr>
      </w:pPr>
      <w:r w:rsidRPr="00787FD3">
        <w:rPr>
          <w:sz w:val="22"/>
          <w:szCs w:val="22"/>
        </w:rPr>
        <w:t xml:space="preserve">vyjadriť alebo formulovať (jednoznačne) vlastný názor a záver, </w:t>
      </w:r>
    </w:p>
    <w:p w14:paraId="29013D5F" w14:textId="77777777" w:rsidR="00787FD3" w:rsidRPr="00787FD3" w:rsidRDefault="00787FD3" w:rsidP="00787FD3">
      <w:pPr>
        <w:pStyle w:val="Zarkazkladnhotextu"/>
        <w:numPr>
          <w:ilvl w:val="0"/>
          <w:numId w:val="13"/>
        </w:numPr>
        <w:tabs>
          <w:tab w:val="left" w:pos="360"/>
          <w:tab w:val="left" w:pos="540"/>
        </w:tabs>
        <w:suppressAutoHyphens/>
        <w:spacing w:after="0"/>
        <w:jc w:val="both"/>
        <w:rPr>
          <w:sz w:val="22"/>
          <w:szCs w:val="22"/>
        </w:rPr>
      </w:pPr>
      <w:r w:rsidRPr="00787FD3">
        <w:rPr>
          <w:sz w:val="22"/>
          <w:szCs w:val="22"/>
        </w:rPr>
        <w:t>kriticky hodnotiť informácie (časopis, internet),</w:t>
      </w:r>
    </w:p>
    <w:p w14:paraId="2F9C262D" w14:textId="77777777" w:rsidR="00787FD3" w:rsidRPr="00787FD3" w:rsidRDefault="00787FD3" w:rsidP="00787FD3">
      <w:pPr>
        <w:pStyle w:val="Zarkazkladnhotextu"/>
        <w:numPr>
          <w:ilvl w:val="0"/>
          <w:numId w:val="13"/>
        </w:numPr>
        <w:tabs>
          <w:tab w:val="left" w:pos="360"/>
          <w:tab w:val="left" w:pos="540"/>
        </w:tabs>
        <w:suppressAutoHyphens/>
        <w:spacing w:after="0"/>
        <w:jc w:val="both"/>
        <w:rPr>
          <w:sz w:val="22"/>
          <w:szCs w:val="22"/>
        </w:rPr>
      </w:pPr>
      <w:r w:rsidRPr="00787FD3">
        <w:rPr>
          <w:sz w:val="22"/>
          <w:szCs w:val="22"/>
        </w:rPr>
        <w:t>správne interpretovať získané fakty, vyvodzovať z nich závery a dôsledky.</w:t>
      </w:r>
    </w:p>
    <w:p w14:paraId="14715CD3" w14:textId="77777777" w:rsidR="00787FD3" w:rsidRPr="00787FD3" w:rsidRDefault="00787FD3" w:rsidP="00787FD3">
      <w:pPr>
        <w:spacing w:before="120"/>
        <w:jc w:val="both"/>
        <w:rPr>
          <w:i/>
          <w:sz w:val="22"/>
          <w:szCs w:val="22"/>
          <w:u w:val="single"/>
        </w:rPr>
      </w:pPr>
      <w:r w:rsidRPr="00787FD3">
        <w:rPr>
          <w:i/>
          <w:sz w:val="22"/>
          <w:szCs w:val="22"/>
          <w:u w:val="single"/>
        </w:rPr>
        <w:t>Interpersonálne a intrapersonálne spôsobilosti</w:t>
      </w:r>
    </w:p>
    <w:p w14:paraId="5C02C146" w14:textId="77777777" w:rsidR="00787FD3" w:rsidRPr="00787FD3" w:rsidRDefault="00787FD3" w:rsidP="00787FD3">
      <w:pPr>
        <w:pStyle w:val="Zarkazkladnhotextu"/>
        <w:numPr>
          <w:ilvl w:val="0"/>
          <w:numId w:val="13"/>
        </w:numPr>
        <w:tabs>
          <w:tab w:val="left" w:pos="360"/>
          <w:tab w:val="left" w:pos="540"/>
        </w:tabs>
        <w:suppressAutoHyphens/>
        <w:spacing w:before="120" w:after="0"/>
        <w:jc w:val="both"/>
        <w:rPr>
          <w:sz w:val="22"/>
          <w:szCs w:val="22"/>
        </w:rPr>
      </w:pPr>
      <w:r w:rsidRPr="00787FD3">
        <w:rPr>
          <w:sz w:val="22"/>
          <w:szCs w:val="22"/>
        </w:rPr>
        <w:t>rozvíjať prácu v kolektíve, v družnej a priateľskej atmosfére,</w:t>
      </w:r>
    </w:p>
    <w:p w14:paraId="70BD843A" w14:textId="77777777" w:rsidR="00787FD3" w:rsidRPr="00787FD3" w:rsidRDefault="00787FD3" w:rsidP="00787FD3">
      <w:pPr>
        <w:pStyle w:val="Zarkazkladnhotextu"/>
        <w:numPr>
          <w:ilvl w:val="0"/>
          <w:numId w:val="13"/>
        </w:numPr>
        <w:tabs>
          <w:tab w:val="left" w:pos="360"/>
          <w:tab w:val="left" w:pos="540"/>
        </w:tabs>
        <w:suppressAutoHyphens/>
        <w:spacing w:after="0"/>
        <w:jc w:val="both"/>
        <w:rPr>
          <w:sz w:val="22"/>
          <w:szCs w:val="22"/>
        </w:rPr>
      </w:pPr>
      <w:r w:rsidRPr="00787FD3">
        <w:rPr>
          <w:sz w:val="22"/>
          <w:szCs w:val="22"/>
        </w:rPr>
        <w:t>osvojiť si pocit zodpovednosti za seba a spoluzodpovednosti za prácu v kolektíve,</w:t>
      </w:r>
    </w:p>
    <w:p w14:paraId="31869131" w14:textId="77777777" w:rsidR="00787FD3" w:rsidRPr="00787FD3" w:rsidRDefault="00787FD3" w:rsidP="00787FD3">
      <w:pPr>
        <w:pStyle w:val="Zarkazkladnhotextu"/>
        <w:numPr>
          <w:ilvl w:val="0"/>
          <w:numId w:val="13"/>
        </w:numPr>
        <w:tabs>
          <w:tab w:val="left" w:pos="360"/>
          <w:tab w:val="left" w:pos="540"/>
        </w:tabs>
        <w:suppressAutoHyphens/>
        <w:spacing w:after="0"/>
        <w:jc w:val="both"/>
        <w:rPr>
          <w:sz w:val="22"/>
          <w:szCs w:val="22"/>
        </w:rPr>
      </w:pPr>
      <w:r w:rsidRPr="00787FD3">
        <w:rPr>
          <w:sz w:val="22"/>
          <w:szCs w:val="22"/>
        </w:rPr>
        <w:t>hodnotiť a rešpektovať svoju vlastnú prácu a prácu druhých.</w:t>
      </w:r>
    </w:p>
    <w:p w14:paraId="127CE2D7" w14:textId="77777777" w:rsidR="00787FD3" w:rsidRPr="00787FD3" w:rsidRDefault="00787FD3" w:rsidP="00787FD3">
      <w:pPr>
        <w:spacing w:before="120"/>
        <w:jc w:val="both"/>
        <w:rPr>
          <w:i/>
          <w:sz w:val="22"/>
          <w:szCs w:val="22"/>
          <w:u w:val="single"/>
        </w:rPr>
      </w:pPr>
      <w:r w:rsidRPr="00787FD3">
        <w:rPr>
          <w:i/>
          <w:sz w:val="22"/>
          <w:szCs w:val="22"/>
          <w:u w:val="single"/>
        </w:rPr>
        <w:t>Schopnosti riešiť problémy</w:t>
      </w:r>
    </w:p>
    <w:p w14:paraId="5C170402" w14:textId="77777777" w:rsidR="00787FD3" w:rsidRPr="00787FD3" w:rsidRDefault="00787FD3" w:rsidP="00787FD3">
      <w:pPr>
        <w:pStyle w:val="Zarkazkladnhotextu"/>
        <w:numPr>
          <w:ilvl w:val="0"/>
          <w:numId w:val="13"/>
        </w:numPr>
        <w:tabs>
          <w:tab w:val="left" w:pos="360"/>
          <w:tab w:val="left" w:pos="540"/>
        </w:tabs>
        <w:suppressAutoHyphens/>
        <w:spacing w:before="120" w:after="0"/>
        <w:jc w:val="both"/>
        <w:rPr>
          <w:sz w:val="22"/>
          <w:szCs w:val="22"/>
        </w:rPr>
      </w:pPr>
      <w:r w:rsidRPr="00787FD3">
        <w:rPr>
          <w:sz w:val="22"/>
          <w:szCs w:val="22"/>
        </w:rPr>
        <w:t>rozpoznávať problémy v priebehu ich chemického vzdelávania využívaním všetkých metód a prostriedkov, ktoré majú v danom okamihu k dispozícii (pozorovanie, meranie, experimentovanie, matematické prostriedky, grafické prostriedky a pod.),</w:t>
      </w:r>
    </w:p>
    <w:p w14:paraId="7A019983" w14:textId="77777777" w:rsidR="00787FD3" w:rsidRPr="00787FD3" w:rsidRDefault="00787FD3" w:rsidP="00787FD3">
      <w:pPr>
        <w:pStyle w:val="Zarkazkladnhotextu"/>
        <w:numPr>
          <w:ilvl w:val="0"/>
          <w:numId w:val="13"/>
        </w:numPr>
        <w:tabs>
          <w:tab w:val="left" w:pos="360"/>
          <w:tab w:val="left" w:pos="540"/>
        </w:tabs>
        <w:suppressAutoHyphens/>
        <w:spacing w:after="0"/>
        <w:jc w:val="both"/>
        <w:rPr>
          <w:sz w:val="22"/>
          <w:szCs w:val="22"/>
        </w:rPr>
      </w:pPr>
      <w:r w:rsidRPr="00787FD3">
        <w:rPr>
          <w:sz w:val="22"/>
          <w:szCs w:val="22"/>
        </w:rPr>
        <w:t>vyjadriť alebo formulovať (jednoznačne) problém, ktorý sa objaví pri ich chemickom vzdelávaní,</w:t>
      </w:r>
    </w:p>
    <w:p w14:paraId="2A6B4029" w14:textId="77777777" w:rsidR="00787FD3" w:rsidRPr="00787FD3" w:rsidRDefault="00787FD3" w:rsidP="00787FD3">
      <w:pPr>
        <w:pStyle w:val="Zarkazkladnhotextu"/>
        <w:numPr>
          <w:ilvl w:val="0"/>
          <w:numId w:val="13"/>
        </w:numPr>
        <w:tabs>
          <w:tab w:val="left" w:pos="360"/>
          <w:tab w:val="left" w:pos="540"/>
        </w:tabs>
        <w:suppressAutoHyphens/>
        <w:spacing w:after="0"/>
        <w:jc w:val="both"/>
        <w:rPr>
          <w:sz w:val="22"/>
          <w:szCs w:val="22"/>
        </w:rPr>
      </w:pPr>
      <w:r w:rsidRPr="00787FD3">
        <w:rPr>
          <w:sz w:val="22"/>
          <w:szCs w:val="22"/>
        </w:rPr>
        <w:t>hľadať, navrhovať alebo používať ďalšie metódy, informácie alebo nástroje, ktoré by mohli prispieť k riešeniu daného problému, pokiaľ doteraz používané metódy, informácie a prostriedky neviedli k cieľu,</w:t>
      </w:r>
    </w:p>
    <w:p w14:paraId="6F892B40" w14:textId="77777777" w:rsidR="00787FD3" w:rsidRPr="00787FD3" w:rsidRDefault="00787FD3" w:rsidP="00787FD3">
      <w:pPr>
        <w:pStyle w:val="Zarkazkladnhotextu"/>
        <w:numPr>
          <w:ilvl w:val="0"/>
          <w:numId w:val="13"/>
        </w:numPr>
        <w:tabs>
          <w:tab w:val="left" w:pos="360"/>
          <w:tab w:val="left" w:pos="540"/>
        </w:tabs>
        <w:suppressAutoHyphens/>
        <w:spacing w:after="0"/>
        <w:jc w:val="both"/>
        <w:rPr>
          <w:sz w:val="22"/>
          <w:szCs w:val="22"/>
        </w:rPr>
      </w:pPr>
      <w:r w:rsidRPr="00787FD3">
        <w:rPr>
          <w:sz w:val="22"/>
          <w:szCs w:val="22"/>
        </w:rPr>
        <w:t>posudzovať riešenie daného chemického problému z hľadiska jeho správnosti, jednoznačnosti alebo efektívnosti a na základe týchto hľadísk prípadne porovnávať aj  rôzne riešenia daného problému,</w:t>
      </w:r>
    </w:p>
    <w:p w14:paraId="7C4D2597" w14:textId="77777777" w:rsidR="00787FD3" w:rsidRPr="00787FD3" w:rsidRDefault="00787FD3" w:rsidP="00787FD3">
      <w:pPr>
        <w:pStyle w:val="Zarkazkladnhotextu"/>
        <w:numPr>
          <w:ilvl w:val="0"/>
          <w:numId w:val="13"/>
        </w:numPr>
        <w:tabs>
          <w:tab w:val="left" w:pos="360"/>
          <w:tab w:val="left" w:pos="540"/>
        </w:tabs>
        <w:suppressAutoHyphens/>
        <w:spacing w:after="0"/>
        <w:jc w:val="both"/>
        <w:rPr>
          <w:sz w:val="22"/>
          <w:szCs w:val="22"/>
        </w:rPr>
      </w:pPr>
      <w:r w:rsidRPr="00787FD3">
        <w:rPr>
          <w:sz w:val="22"/>
          <w:szCs w:val="22"/>
        </w:rPr>
        <w:t>korigovať nesprávne riešenia problému,</w:t>
      </w:r>
    </w:p>
    <w:p w14:paraId="36A80F10" w14:textId="77777777" w:rsidR="00787FD3" w:rsidRPr="00787FD3" w:rsidRDefault="00787FD3" w:rsidP="00787FD3">
      <w:pPr>
        <w:pStyle w:val="Zarkazkladnhotextu"/>
        <w:numPr>
          <w:ilvl w:val="0"/>
          <w:numId w:val="13"/>
        </w:numPr>
        <w:tabs>
          <w:tab w:val="left" w:pos="360"/>
          <w:tab w:val="left" w:pos="540"/>
        </w:tabs>
        <w:suppressAutoHyphens/>
        <w:spacing w:after="0"/>
        <w:jc w:val="both"/>
        <w:rPr>
          <w:sz w:val="22"/>
          <w:szCs w:val="22"/>
        </w:rPr>
      </w:pPr>
      <w:r w:rsidRPr="00787FD3">
        <w:rPr>
          <w:sz w:val="22"/>
          <w:szCs w:val="22"/>
        </w:rPr>
        <w:lastRenderedPageBreak/>
        <w:t xml:space="preserve">používať osvojené metódy riešenia chemických problémov aj v iných oblastiach vzdelávania žiakov, pokiaľ sú dané metódy v týchto oblastiach aplikovateľné. </w:t>
      </w:r>
    </w:p>
    <w:p w14:paraId="6856A05E" w14:textId="77777777" w:rsidR="00787FD3" w:rsidRPr="00787FD3" w:rsidRDefault="00787FD3" w:rsidP="00787FD3">
      <w:pPr>
        <w:spacing w:before="120"/>
        <w:jc w:val="both"/>
        <w:rPr>
          <w:i/>
          <w:sz w:val="22"/>
          <w:szCs w:val="22"/>
          <w:u w:val="single"/>
        </w:rPr>
      </w:pPr>
      <w:r w:rsidRPr="00787FD3">
        <w:rPr>
          <w:i/>
          <w:sz w:val="22"/>
          <w:szCs w:val="22"/>
          <w:u w:val="single"/>
        </w:rPr>
        <w:t>Spôsobilosti využívať informačné technológie</w:t>
      </w:r>
    </w:p>
    <w:p w14:paraId="5E5321E5" w14:textId="77777777" w:rsidR="00787FD3" w:rsidRPr="00787FD3" w:rsidRDefault="00787FD3" w:rsidP="00787FD3">
      <w:pPr>
        <w:pStyle w:val="Zarkazkladnhotextu"/>
        <w:numPr>
          <w:ilvl w:val="0"/>
          <w:numId w:val="13"/>
        </w:numPr>
        <w:tabs>
          <w:tab w:val="left" w:pos="360"/>
          <w:tab w:val="left" w:pos="540"/>
        </w:tabs>
        <w:suppressAutoHyphens/>
        <w:spacing w:before="120" w:after="0"/>
        <w:jc w:val="both"/>
        <w:rPr>
          <w:sz w:val="22"/>
          <w:szCs w:val="22"/>
        </w:rPr>
      </w:pPr>
      <w:r w:rsidRPr="00787FD3">
        <w:rPr>
          <w:sz w:val="22"/>
          <w:szCs w:val="22"/>
        </w:rPr>
        <w:t>získavať informácie v priebehu ich chemického vzdelávania využívaním všetkých metód a prostriedkov, ktoré majú v danom okamihu k dispozícii,</w:t>
      </w:r>
    </w:p>
    <w:p w14:paraId="36482FAD" w14:textId="77777777" w:rsidR="00787FD3" w:rsidRPr="00787FD3" w:rsidRDefault="00787FD3" w:rsidP="00787FD3">
      <w:pPr>
        <w:pStyle w:val="Zarkazkladnhotextu"/>
        <w:numPr>
          <w:ilvl w:val="0"/>
          <w:numId w:val="13"/>
        </w:numPr>
        <w:tabs>
          <w:tab w:val="left" w:pos="360"/>
          <w:tab w:val="left" w:pos="540"/>
        </w:tabs>
        <w:suppressAutoHyphens/>
        <w:spacing w:after="0"/>
        <w:jc w:val="both"/>
        <w:rPr>
          <w:sz w:val="22"/>
          <w:szCs w:val="22"/>
        </w:rPr>
      </w:pPr>
      <w:r w:rsidRPr="00787FD3">
        <w:rPr>
          <w:sz w:val="22"/>
          <w:szCs w:val="22"/>
        </w:rPr>
        <w:t xml:space="preserve">zhromažďovať, triediť, posudzovať a využívať informácie, ktoré by mohli prispieť k riešeniu </w:t>
      </w:r>
    </w:p>
    <w:p w14:paraId="0A59BF64" w14:textId="77777777" w:rsidR="00787FD3" w:rsidRDefault="00787FD3" w:rsidP="00787FD3">
      <w:pPr>
        <w:pStyle w:val="Zarkazkladnhotextu"/>
        <w:numPr>
          <w:ilvl w:val="0"/>
          <w:numId w:val="13"/>
        </w:numPr>
        <w:tabs>
          <w:tab w:val="left" w:pos="360"/>
          <w:tab w:val="left" w:pos="540"/>
        </w:tabs>
        <w:suppressAutoHyphens/>
        <w:spacing w:after="0"/>
        <w:jc w:val="both"/>
        <w:rPr>
          <w:sz w:val="22"/>
          <w:szCs w:val="22"/>
        </w:rPr>
      </w:pPr>
      <w:r w:rsidRPr="00787FD3">
        <w:rPr>
          <w:sz w:val="22"/>
          <w:szCs w:val="22"/>
        </w:rPr>
        <w:t>daného problému alebo osvojiť si nové poznatky.</w:t>
      </w:r>
    </w:p>
    <w:p w14:paraId="30101401" w14:textId="77777777" w:rsidR="00787FD3" w:rsidRDefault="00787FD3" w:rsidP="00787FD3">
      <w:pPr>
        <w:pStyle w:val="Zarkazkladnhotextu"/>
        <w:tabs>
          <w:tab w:val="left" w:pos="360"/>
          <w:tab w:val="left" w:pos="540"/>
        </w:tabs>
        <w:suppressAutoHyphens/>
        <w:spacing w:after="0"/>
        <w:jc w:val="both"/>
        <w:rPr>
          <w:sz w:val="22"/>
          <w:szCs w:val="22"/>
        </w:rPr>
      </w:pPr>
    </w:p>
    <w:p w14:paraId="73DC3870" w14:textId="77777777" w:rsidR="00787FD3" w:rsidRPr="00787FD3" w:rsidRDefault="00787FD3" w:rsidP="00787FD3">
      <w:pPr>
        <w:pStyle w:val="Zarkazkladnhotextu"/>
        <w:tabs>
          <w:tab w:val="left" w:pos="540"/>
        </w:tabs>
        <w:spacing w:after="0"/>
        <w:rPr>
          <w:sz w:val="22"/>
          <w:szCs w:val="22"/>
        </w:rPr>
      </w:pPr>
    </w:p>
    <w:p w14:paraId="626E04DD" w14:textId="77777777" w:rsidR="00916B9A" w:rsidRDefault="00916B9A"/>
    <w:p w14:paraId="31BD8CF2" w14:textId="77777777" w:rsidR="00C43B57" w:rsidRDefault="00C43B57"/>
    <w:p w14:paraId="4FD4E0A7" w14:textId="77777777" w:rsidR="00C43B57" w:rsidRDefault="00C43B57"/>
    <w:p w14:paraId="34BB3E1C" w14:textId="77777777" w:rsidR="00C43B57" w:rsidRDefault="00C43B57"/>
    <w:p w14:paraId="0E4A910A" w14:textId="77777777" w:rsidR="00C43B57" w:rsidRDefault="00C43B57"/>
    <w:p w14:paraId="5DAAF071" w14:textId="77777777" w:rsidR="00C43B57" w:rsidRDefault="00C43B57"/>
    <w:p w14:paraId="01D707A8" w14:textId="77777777" w:rsidR="00C43B57" w:rsidRDefault="00C43B57"/>
    <w:p w14:paraId="314D5B06" w14:textId="77777777" w:rsidR="00C43B57" w:rsidRDefault="00C43B57"/>
    <w:p w14:paraId="7FA9C859" w14:textId="77777777" w:rsidR="00C43B57" w:rsidRDefault="00C43B57"/>
    <w:p w14:paraId="2F780701" w14:textId="77777777" w:rsidR="00C43B57" w:rsidRDefault="00C43B57"/>
    <w:p w14:paraId="2AB170D4" w14:textId="77777777" w:rsidR="00C43B57" w:rsidRDefault="00C43B57"/>
    <w:p w14:paraId="74424915" w14:textId="77777777" w:rsidR="00C43B57" w:rsidRDefault="00C43B57"/>
    <w:p w14:paraId="2DFAA331" w14:textId="77777777" w:rsidR="00C43B57" w:rsidRDefault="00C43B57"/>
    <w:p w14:paraId="03534C52" w14:textId="77777777" w:rsidR="00C43B57" w:rsidRDefault="00C43B57"/>
    <w:p w14:paraId="2DA39E23" w14:textId="77777777" w:rsidR="00C43B57" w:rsidRDefault="00C43B57"/>
    <w:p w14:paraId="78F66EF8" w14:textId="77777777" w:rsidR="00C43B57" w:rsidRDefault="00C43B57"/>
    <w:p w14:paraId="210C112A" w14:textId="77777777" w:rsidR="00C43B57" w:rsidRDefault="00C43B57"/>
    <w:p w14:paraId="66FB2F7A" w14:textId="77777777" w:rsidR="00C43B57" w:rsidRDefault="00C43B57"/>
    <w:p w14:paraId="4D595680" w14:textId="77777777" w:rsidR="00C43B57" w:rsidRDefault="00C43B57"/>
    <w:p w14:paraId="77585E03" w14:textId="77777777" w:rsidR="00C43B57" w:rsidRDefault="00C43B57"/>
    <w:p w14:paraId="141BA06A" w14:textId="77777777" w:rsidR="00C43B57" w:rsidRDefault="00C43B57"/>
    <w:p w14:paraId="02E5B7C9" w14:textId="77777777" w:rsidR="00C43B57" w:rsidRDefault="00C43B57"/>
    <w:p w14:paraId="41C8531D" w14:textId="77777777" w:rsidR="00C43B57" w:rsidRDefault="00C43B57"/>
    <w:p w14:paraId="3D29691D" w14:textId="77777777" w:rsidR="00C43B57" w:rsidRDefault="00C43B57"/>
    <w:p w14:paraId="78B24563" w14:textId="77777777" w:rsidR="00C43B57" w:rsidRDefault="00C43B57"/>
    <w:p w14:paraId="6A1CEE95" w14:textId="77777777" w:rsidR="00C43B57" w:rsidRDefault="00C43B57"/>
    <w:p w14:paraId="72F9C1A3" w14:textId="77777777" w:rsidR="00C43B57" w:rsidRDefault="00C43B57"/>
    <w:p w14:paraId="72867F8D" w14:textId="77777777" w:rsidR="00C43B57" w:rsidRDefault="00C43B57"/>
    <w:p w14:paraId="2CD82F72" w14:textId="77777777" w:rsidR="00C43B57" w:rsidRDefault="00C43B57"/>
    <w:p w14:paraId="7CA0FF8D" w14:textId="77777777" w:rsidR="00C43B57" w:rsidRDefault="00C43B57"/>
    <w:p w14:paraId="4778CDF1" w14:textId="77777777" w:rsidR="00C43B57" w:rsidRDefault="00C43B57"/>
    <w:p w14:paraId="00816B00" w14:textId="77777777" w:rsidR="00C43B57" w:rsidRDefault="00C43B57"/>
    <w:p w14:paraId="7FF2874F" w14:textId="77777777" w:rsidR="00C43B57" w:rsidRDefault="00C43B57"/>
    <w:p w14:paraId="163DD744" w14:textId="77777777" w:rsidR="00BA5D71" w:rsidRDefault="00BA5D71">
      <w:pPr>
        <w:rPr>
          <w:b/>
          <w:sz w:val="28"/>
          <w:szCs w:val="28"/>
        </w:rPr>
      </w:pPr>
    </w:p>
    <w:p w14:paraId="5D780A91" w14:textId="77777777" w:rsidR="00142897" w:rsidRDefault="00142897">
      <w:pPr>
        <w:rPr>
          <w:b/>
          <w:sz w:val="28"/>
          <w:szCs w:val="28"/>
        </w:rPr>
      </w:pPr>
    </w:p>
    <w:p w14:paraId="613A45B9" w14:textId="77777777" w:rsidR="00142897" w:rsidRDefault="00142897">
      <w:pPr>
        <w:rPr>
          <w:b/>
          <w:sz w:val="28"/>
          <w:szCs w:val="28"/>
        </w:rPr>
      </w:pPr>
    </w:p>
    <w:p w14:paraId="1391BD60" w14:textId="77777777" w:rsidR="00142897" w:rsidRDefault="00142897">
      <w:pPr>
        <w:rPr>
          <w:b/>
          <w:sz w:val="28"/>
          <w:szCs w:val="28"/>
        </w:rPr>
      </w:pPr>
    </w:p>
    <w:p w14:paraId="591AC651" w14:textId="77777777" w:rsidR="00142897" w:rsidRDefault="00142897">
      <w:pPr>
        <w:rPr>
          <w:b/>
          <w:sz w:val="28"/>
          <w:szCs w:val="28"/>
        </w:rPr>
      </w:pPr>
    </w:p>
    <w:p w14:paraId="73370556" w14:textId="77777777" w:rsidR="00142897" w:rsidRDefault="00142897">
      <w:pPr>
        <w:rPr>
          <w:b/>
          <w:sz w:val="28"/>
          <w:szCs w:val="28"/>
        </w:rPr>
      </w:pPr>
    </w:p>
    <w:p w14:paraId="20D4B45F" w14:textId="77777777" w:rsidR="00142897" w:rsidRDefault="00142897">
      <w:pPr>
        <w:rPr>
          <w:b/>
          <w:sz w:val="28"/>
          <w:szCs w:val="28"/>
        </w:rPr>
      </w:pPr>
    </w:p>
    <w:p w14:paraId="1B186B5E" w14:textId="77777777" w:rsidR="00916B9A" w:rsidRDefault="00916B9A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Ciele vyučovacieho predmetu</w:t>
      </w:r>
    </w:p>
    <w:p w14:paraId="12DBBA3C" w14:textId="77777777" w:rsidR="00916B9A" w:rsidRDefault="00916B9A"/>
    <w:p w14:paraId="12845569" w14:textId="77777777" w:rsidR="00C43B57" w:rsidRPr="00C43B57" w:rsidRDefault="00C43B57" w:rsidP="00C43B57">
      <w:pPr>
        <w:rPr>
          <w:b/>
        </w:rPr>
      </w:pPr>
      <w:r w:rsidRPr="00C43B57">
        <w:rPr>
          <w:b/>
        </w:rPr>
        <w:t>Prírodné látky</w:t>
      </w:r>
    </w:p>
    <w:p w14:paraId="79CD46CD" w14:textId="77777777" w:rsidR="00C43B57" w:rsidRPr="00C43B57" w:rsidRDefault="00C43B57" w:rsidP="00C43B57">
      <w:pPr>
        <w:rPr>
          <w:sz w:val="22"/>
          <w:szCs w:val="22"/>
        </w:rPr>
      </w:pPr>
      <w:r w:rsidRPr="00C43B57">
        <w:rPr>
          <w:sz w:val="22"/>
          <w:szCs w:val="22"/>
        </w:rPr>
        <w:t>Uviesť rozdelenie</w:t>
      </w:r>
      <w:r>
        <w:rPr>
          <w:sz w:val="22"/>
          <w:szCs w:val="22"/>
        </w:rPr>
        <w:t xml:space="preserve"> </w:t>
      </w:r>
      <w:r w:rsidRPr="00C43B57">
        <w:rPr>
          <w:sz w:val="22"/>
          <w:szCs w:val="22"/>
        </w:rPr>
        <w:t xml:space="preserve"> prírodných látok</w:t>
      </w:r>
    </w:p>
    <w:p w14:paraId="53222660" w14:textId="77777777" w:rsidR="00C43B57" w:rsidRPr="00C43B57" w:rsidRDefault="00C43B57" w:rsidP="00C43B57">
      <w:pPr>
        <w:rPr>
          <w:sz w:val="22"/>
          <w:szCs w:val="22"/>
        </w:rPr>
      </w:pPr>
      <w:r w:rsidRPr="00C43B57">
        <w:rPr>
          <w:sz w:val="22"/>
          <w:szCs w:val="22"/>
        </w:rPr>
        <w:t>Vymenovať primárne</w:t>
      </w:r>
      <w:r>
        <w:rPr>
          <w:sz w:val="22"/>
          <w:szCs w:val="22"/>
        </w:rPr>
        <w:t xml:space="preserve"> </w:t>
      </w:r>
      <w:r w:rsidRPr="00C43B57">
        <w:rPr>
          <w:sz w:val="22"/>
          <w:szCs w:val="22"/>
        </w:rPr>
        <w:t xml:space="preserve"> biogénne prvky</w:t>
      </w:r>
    </w:p>
    <w:p w14:paraId="60270D1C" w14:textId="77777777" w:rsidR="00C43B57" w:rsidRPr="00C43B57" w:rsidRDefault="00C43B57" w:rsidP="00C43B57">
      <w:pPr>
        <w:rPr>
          <w:sz w:val="22"/>
          <w:szCs w:val="22"/>
        </w:rPr>
      </w:pPr>
      <w:r w:rsidRPr="00C43B57">
        <w:rPr>
          <w:sz w:val="22"/>
          <w:szCs w:val="22"/>
        </w:rPr>
        <w:t>Opísať chemické znaky  a deje živých sústav</w:t>
      </w:r>
    </w:p>
    <w:p w14:paraId="552EDC03" w14:textId="77777777" w:rsidR="00C43B57" w:rsidRPr="00C43B57" w:rsidRDefault="00C43B57" w:rsidP="00C43B57">
      <w:pPr>
        <w:rPr>
          <w:sz w:val="22"/>
          <w:szCs w:val="22"/>
        </w:rPr>
      </w:pPr>
      <w:r w:rsidRPr="00C43B57">
        <w:rPr>
          <w:sz w:val="22"/>
          <w:szCs w:val="22"/>
        </w:rPr>
        <w:t>Rozdeliť lipidy podľa</w:t>
      </w:r>
      <w:r>
        <w:rPr>
          <w:sz w:val="22"/>
          <w:szCs w:val="22"/>
        </w:rPr>
        <w:t xml:space="preserve"> </w:t>
      </w:r>
      <w:r w:rsidRPr="00C43B57">
        <w:rPr>
          <w:sz w:val="22"/>
          <w:szCs w:val="22"/>
        </w:rPr>
        <w:t xml:space="preserve"> zloženia, skupenstva </w:t>
      </w:r>
      <w:r>
        <w:rPr>
          <w:sz w:val="22"/>
          <w:szCs w:val="22"/>
        </w:rPr>
        <w:t xml:space="preserve"> </w:t>
      </w:r>
      <w:r w:rsidRPr="00C43B57">
        <w:rPr>
          <w:sz w:val="22"/>
          <w:szCs w:val="22"/>
        </w:rPr>
        <w:t>a pôvodu</w:t>
      </w:r>
    </w:p>
    <w:p w14:paraId="01BB4E10" w14:textId="77777777" w:rsidR="00C43B57" w:rsidRPr="00C43B57" w:rsidRDefault="00C43B57" w:rsidP="00C43B57">
      <w:pPr>
        <w:rPr>
          <w:sz w:val="22"/>
          <w:szCs w:val="22"/>
        </w:rPr>
      </w:pPr>
      <w:r w:rsidRPr="00C43B57">
        <w:rPr>
          <w:sz w:val="22"/>
          <w:szCs w:val="22"/>
        </w:rPr>
        <w:t>Vysvetliť zloženie a  funkciu  lipidov</w:t>
      </w:r>
    </w:p>
    <w:p w14:paraId="09AE6FAB" w14:textId="77777777" w:rsidR="00C43B57" w:rsidRPr="00C43B57" w:rsidRDefault="00C43B57" w:rsidP="00C43B57">
      <w:pPr>
        <w:rPr>
          <w:sz w:val="22"/>
          <w:szCs w:val="22"/>
        </w:rPr>
      </w:pPr>
      <w:r w:rsidRPr="00C43B57">
        <w:rPr>
          <w:sz w:val="22"/>
          <w:szCs w:val="22"/>
        </w:rPr>
        <w:t>Vymenovať vlastnosti a význam tukov a olejov</w:t>
      </w:r>
    </w:p>
    <w:p w14:paraId="03FE9AEA" w14:textId="77777777" w:rsidR="00C43B57" w:rsidRPr="00C43B57" w:rsidRDefault="00C43B57" w:rsidP="00C43B57">
      <w:pPr>
        <w:rPr>
          <w:sz w:val="22"/>
          <w:szCs w:val="22"/>
        </w:rPr>
      </w:pPr>
      <w:r w:rsidRPr="00C43B57">
        <w:rPr>
          <w:sz w:val="22"/>
          <w:szCs w:val="22"/>
        </w:rPr>
        <w:t>Vysvetliť podstatu</w:t>
      </w:r>
      <w:r>
        <w:rPr>
          <w:sz w:val="22"/>
          <w:szCs w:val="22"/>
        </w:rPr>
        <w:t xml:space="preserve">  </w:t>
      </w:r>
      <w:r w:rsidRPr="00C43B57">
        <w:rPr>
          <w:sz w:val="22"/>
          <w:szCs w:val="22"/>
        </w:rPr>
        <w:t>žltnutia tukov a</w:t>
      </w:r>
      <w:r>
        <w:rPr>
          <w:sz w:val="22"/>
          <w:szCs w:val="22"/>
        </w:rPr>
        <w:t> </w:t>
      </w:r>
      <w:r w:rsidRPr="00C43B57">
        <w:rPr>
          <w:sz w:val="22"/>
          <w:szCs w:val="22"/>
        </w:rPr>
        <w:t>olejov</w:t>
      </w:r>
      <w:r>
        <w:rPr>
          <w:sz w:val="22"/>
          <w:szCs w:val="22"/>
        </w:rPr>
        <w:t xml:space="preserve"> </w:t>
      </w:r>
      <w:r w:rsidRPr="00C43B57">
        <w:rPr>
          <w:sz w:val="22"/>
          <w:szCs w:val="22"/>
        </w:rPr>
        <w:t>a produkty ich hydrolýzy</w:t>
      </w:r>
    </w:p>
    <w:p w14:paraId="5989B86C" w14:textId="77777777" w:rsidR="00C43B57" w:rsidRPr="00C43B57" w:rsidRDefault="00C43B57" w:rsidP="00C43B57">
      <w:pPr>
        <w:rPr>
          <w:sz w:val="22"/>
          <w:szCs w:val="22"/>
        </w:rPr>
      </w:pPr>
      <w:r w:rsidRPr="00C43B57">
        <w:rPr>
          <w:sz w:val="22"/>
          <w:szCs w:val="22"/>
        </w:rPr>
        <w:t>Rozdeliť sacharidy</w:t>
      </w:r>
    </w:p>
    <w:p w14:paraId="1374E560" w14:textId="77777777" w:rsidR="00C43B57" w:rsidRPr="00C43B57" w:rsidRDefault="00C43B57" w:rsidP="00C43B57">
      <w:pPr>
        <w:rPr>
          <w:sz w:val="22"/>
          <w:szCs w:val="22"/>
        </w:rPr>
      </w:pPr>
      <w:r w:rsidRPr="00C43B57">
        <w:rPr>
          <w:sz w:val="22"/>
          <w:szCs w:val="22"/>
        </w:rPr>
        <w:t>Napísať skrátenú chemickú  rovnicu fotosyntézy</w:t>
      </w:r>
    </w:p>
    <w:p w14:paraId="0690542B" w14:textId="77777777" w:rsidR="00C43B57" w:rsidRPr="00C43B57" w:rsidRDefault="00C43B57" w:rsidP="00C43B57">
      <w:pPr>
        <w:rPr>
          <w:sz w:val="22"/>
          <w:szCs w:val="22"/>
        </w:rPr>
      </w:pPr>
      <w:r w:rsidRPr="00C43B57">
        <w:rPr>
          <w:sz w:val="22"/>
          <w:szCs w:val="22"/>
        </w:rPr>
        <w:t>Opísať  zloženie, výskyt, vlastnosti, použitie a biologický význam</w:t>
      </w:r>
      <w:r>
        <w:rPr>
          <w:sz w:val="22"/>
          <w:szCs w:val="22"/>
        </w:rPr>
        <w:t xml:space="preserve"> </w:t>
      </w:r>
      <w:r w:rsidRPr="00C43B57">
        <w:rPr>
          <w:sz w:val="22"/>
          <w:szCs w:val="22"/>
        </w:rPr>
        <w:t xml:space="preserve"> najdôležitejších  monosacharidov, </w:t>
      </w:r>
    </w:p>
    <w:p w14:paraId="69F9A340" w14:textId="77777777" w:rsidR="00C43B57" w:rsidRPr="00C43B57" w:rsidRDefault="00C43B57" w:rsidP="00C43B57">
      <w:pPr>
        <w:rPr>
          <w:sz w:val="22"/>
          <w:szCs w:val="22"/>
        </w:rPr>
      </w:pPr>
      <w:r w:rsidRPr="00C43B57">
        <w:rPr>
          <w:sz w:val="22"/>
          <w:szCs w:val="22"/>
        </w:rPr>
        <w:t>disacharidov a polysacharidov</w:t>
      </w:r>
    </w:p>
    <w:p w14:paraId="28F8BFD8" w14:textId="77777777" w:rsidR="00C43B57" w:rsidRPr="00C43B57" w:rsidRDefault="00C43B57" w:rsidP="00C43B57">
      <w:pPr>
        <w:rPr>
          <w:sz w:val="22"/>
          <w:szCs w:val="22"/>
        </w:rPr>
      </w:pPr>
      <w:r w:rsidRPr="00C43B57">
        <w:rPr>
          <w:sz w:val="22"/>
          <w:szCs w:val="22"/>
        </w:rPr>
        <w:t>Pomenovať základné stavebné</w:t>
      </w:r>
      <w:r>
        <w:rPr>
          <w:sz w:val="22"/>
          <w:szCs w:val="22"/>
        </w:rPr>
        <w:t xml:space="preserve"> </w:t>
      </w:r>
      <w:r w:rsidRPr="00C43B57">
        <w:rPr>
          <w:sz w:val="22"/>
          <w:szCs w:val="22"/>
        </w:rPr>
        <w:t xml:space="preserve"> jednotky bielkovín</w:t>
      </w:r>
    </w:p>
    <w:p w14:paraId="69E48307" w14:textId="77777777" w:rsidR="00C43B57" w:rsidRPr="00C43B57" w:rsidRDefault="00C43B57" w:rsidP="00C43B57">
      <w:pPr>
        <w:rPr>
          <w:sz w:val="22"/>
          <w:szCs w:val="22"/>
        </w:rPr>
      </w:pPr>
      <w:r w:rsidRPr="00C43B57">
        <w:rPr>
          <w:sz w:val="22"/>
          <w:szCs w:val="22"/>
        </w:rPr>
        <w:t>Definovať aminokyseliny</w:t>
      </w:r>
    </w:p>
    <w:p w14:paraId="7E83A145" w14:textId="77777777" w:rsidR="00C43B57" w:rsidRPr="00C43B57" w:rsidRDefault="00C43B57" w:rsidP="00C43B57">
      <w:pPr>
        <w:rPr>
          <w:sz w:val="22"/>
          <w:szCs w:val="22"/>
        </w:rPr>
      </w:pPr>
      <w:r w:rsidRPr="00C43B57">
        <w:rPr>
          <w:sz w:val="22"/>
          <w:szCs w:val="22"/>
        </w:rPr>
        <w:t>Popísať výskyt, vlastnosti a klasifikáciu bielkovín</w:t>
      </w:r>
    </w:p>
    <w:p w14:paraId="1ACECC54" w14:textId="77777777" w:rsidR="00C43B57" w:rsidRPr="00C43B57" w:rsidRDefault="00C43B57" w:rsidP="00C43B57">
      <w:pPr>
        <w:rPr>
          <w:sz w:val="22"/>
          <w:szCs w:val="22"/>
        </w:rPr>
      </w:pPr>
      <w:r w:rsidRPr="00C43B57">
        <w:rPr>
          <w:sz w:val="22"/>
          <w:szCs w:val="22"/>
        </w:rPr>
        <w:t>Vysvetliť význam  bielkovín</w:t>
      </w:r>
    </w:p>
    <w:p w14:paraId="0A817A86" w14:textId="77777777" w:rsidR="00C43B57" w:rsidRDefault="00C43B57"/>
    <w:p w14:paraId="24462F83" w14:textId="77777777" w:rsidR="00C43B57" w:rsidRPr="00C43B57" w:rsidRDefault="00C43B57">
      <w:pPr>
        <w:rPr>
          <w:b/>
        </w:rPr>
      </w:pPr>
      <w:r w:rsidRPr="00C43B57">
        <w:rPr>
          <w:b/>
          <w:sz w:val="22"/>
          <w:szCs w:val="22"/>
        </w:rPr>
        <w:t>Základy biochémie</w:t>
      </w:r>
    </w:p>
    <w:p w14:paraId="33997D59" w14:textId="77777777" w:rsidR="00C43B57" w:rsidRPr="00C43B57" w:rsidRDefault="00C43B57" w:rsidP="00C43B57">
      <w:pPr>
        <w:rPr>
          <w:sz w:val="22"/>
          <w:szCs w:val="22"/>
        </w:rPr>
      </w:pPr>
      <w:r w:rsidRPr="00C43B57">
        <w:rPr>
          <w:sz w:val="22"/>
          <w:szCs w:val="22"/>
        </w:rPr>
        <w:t>Uviesť rozdelenie a</w:t>
      </w:r>
      <w:r>
        <w:rPr>
          <w:sz w:val="22"/>
          <w:szCs w:val="22"/>
        </w:rPr>
        <w:t> </w:t>
      </w:r>
      <w:r w:rsidRPr="00C43B57">
        <w:rPr>
          <w:sz w:val="22"/>
          <w:szCs w:val="22"/>
        </w:rPr>
        <w:t>význam</w:t>
      </w:r>
      <w:r>
        <w:rPr>
          <w:sz w:val="22"/>
          <w:szCs w:val="22"/>
        </w:rPr>
        <w:t xml:space="preserve"> </w:t>
      </w:r>
      <w:r w:rsidRPr="00C43B57">
        <w:rPr>
          <w:sz w:val="22"/>
          <w:szCs w:val="22"/>
        </w:rPr>
        <w:t xml:space="preserve"> biochémie</w:t>
      </w:r>
    </w:p>
    <w:p w14:paraId="226A811F" w14:textId="77777777" w:rsidR="00C43B57" w:rsidRPr="00C43B57" w:rsidRDefault="00C43B57" w:rsidP="00C43B57">
      <w:pPr>
        <w:rPr>
          <w:sz w:val="22"/>
          <w:szCs w:val="22"/>
        </w:rPr>
      </w:pPr>
      <w:r w:rsidRPr="00C43B57">
        <w:rPr>
          <w:sz w:val="22"/>
          <w:szCs w:val="22"/>
        </w:rPr>
        <w:t>Rozdeliť vitamíny podľa</w:t>
      </w:r>
      <w:r>
        <w:rPr>
          <w:sz w:val="22"/>
          <w:szCs w:val="22"/>
        </w:rPr>
        <w:t xml:space="preserve"> </w:t>
      </w:r>
      <w:r w:rsidRPr="00C43B57">
        <w:rPr>
          <w:sz w:val="22"/>
          <w:szCs w:val="22"/>
        </w:rPr>
        <w:t>rozpustnosti</w:t>
      </w:r>
    </w:p>
    <w:p w14:paraId="6AE8482B" w14:textId="77777777" w:rsidR="00C43B57" w:rsidRPr="00C43B57" w:rsidRDefault="00C43B57" w:rsidP="00C43B57">
      <w:pPr>
        <w:rPr>
          <w:sz w:val="22"/>
          <w:szCs w:val="22"/>
        </w:rPr>
      </w:pPr>
      <w:r w:rsidRPr="00C43B57">
        <w:rPr>
          <w:sz w:val="22"/>
          <w:szCs w:val="22"/>
        </w:rPr>
        <w:t>Popísať vlastnosti vitamínov</w:t>
      </w:r>
    </w:p>
    <w:p w14:paraId="6C258584" w14:textId="77777777" w:rsidR="00C43B57" w:rsidRPr="00C43B57" w:rsidRDefault="00C43B57" w:rsidP="00C43B57">
      <w:pPr>
        <w:rPr>
          <w:sz w:val="22"/>
          <w:szCs w:val="22"/>
        </w:rPr>
      </w:pPr>
      <w:r w:rsidRPr="00C43B57">
        <w:rPr>
          <w:sz w:val="22"/>
          <w:szCs w:val="22"/>
        </w:rPr>
        <w:t>Uviesť zdroje a</w:t>
      </w:r>
      <w:r>
        <w:rPr>
          <w:sz w:val="22"/>
          <w:szCs w:val="22"/>
        </w:rPr>
        <w:t> </w:t>
      </w:r>
      <w:r w:rsidRPr="00C43B57">
        <w:rPr>
          <w:sz w:val="22"/>
          <w:szCs w:val="22"/>
        </w:rPr>
        <w:t>biologický</w:t>
      </w:r>
      <w:r>
        <w:rPr>
          <w:sz w:val="22"/>
          <w:szCs w:val="22"/>
        </w:rPr>
        <w:t xml:space="preserve">  </w:t>
      </w:r>
      <w:r w:rsidRPr="00C43B57">
        <w:rPr>
          <w:sz w:val="22"/>
          <w:szCs w:val="22"/>
        </w:rPr>
        <w:t>význam vitamínov</w:t>
      </w:r>
    </w:p>
    <w:p w14:paraId="7680085E" w14:textId="77777777" w:rsidR="00C43B57" w:rsidRPr="00C43B57" w:rsidRDefault="00C43B57" w:rsidP="00C43B57">
      <w:pPr>
        <w:rPr>
          <w:sz w:val="22"/>
          <w:szCs w:val="22"/>
        </w:rPr>
      </w:pPr>
      <w:r w:rsidRPr="00C43B57">
        <w:rPr>
          <w:sz w:val="22"/>
          <w:szCs w:val="22"/>
        </w:rPr>
        <w:t>Poznať význam enzýmov pre</w:t>
      </w:r>
      <w:r>
        <w:rPr>
          <w:sz w:val="22"/>
          <w:szCs w:val="22"/>
        </w:rPr>
        <w:t xml:space="preserve"> </w:t>
      </w:r>
      <w:r w:rsidRPr="00C43B57">
        <w:rPr>
          <w:sz w:val="22"/>
          <w:szCs w:val="22"/>
        </w:rPr>
        <w:t xml:space="preserve"> priebeh chemických reakcií </w:t>
      </w:r>
      <w:r>
        <w:rPr>
          <w:sz w:val="22"/>
          <w:szCs w:val="22"/>
        </w:rPr>
        <w:t xml:space="preserve"> </w:t>
      </w:r>
      <w:r w:rsidRPr="00C43B57">
        <w:rPr>
          <w:sz w:val="22"/>
          <w:szCs w:val="22"/>
        </w:rPr>
        <w:t>v živých organizmoch</w:t>
      </w:r>
      <w:r>
        <w:rPr>
          <w:sz w:val="22"/>
          <w:szCs w:val="22"/>
        </w:rPr>
        <w:t xml:space="preserve"> a o</w:t>
      </w:r>
      <w:r w:rsidRPr="00C43B57">
        <w:rPr>
          <w:sz w:val="22"/>
          <w:szCs w:val="22"/>
        </w:rPr>
        <w:t>písať špecifiká ich účinku</w:t>
      </w:r>
    </w:p>
    <w:p w14:paraId="28CE0240" w14:textId="77777777" w:rsidR="00C43B57" w:rsidRPr="00C43B57" w:rsidRDefault="00C43B57" w:rsidP="00C43B57">
      <w:pPr>
        <w:rPr>
          <w:sz w:val="22"/>
          <w:szCs w:val="22"/>
        </w:rPr>
      </w:pPr>
      <w:r w:rsidRPr="00C43B57">
        <w:rPr>
          <w:sz w:val="22"/>
          <w:szCs w:val="22"/>
        </w:rPr>
        <w:t>Uviesť príklady enzýmov</w:t>
      </w:r>
    </w:p>
    <w:p w14:paraId="02390DB9" w14:textId="77777777" w:rsidR="00C43B57" w:rsidRPr="00C43B57" w:rsidRDefault="00C43B57" w:rsidP="00C43B57">
      <w:pPr>
        <w:rPr>
          <w:sz w:val="22"/>
          <w:szCs w:val="22"/>
        </w:rPr>
      </w:pPr>
      <w:r w:rsidRPr="00C43B57">
        <w:rPr>
          <w:sz w:val="22"/>
          <w:szCs w:val="22"/>
        </w:rPr>
        <w:t>Poznať základnú funkciu endokrinnej sústavy a jej žliaz</w:t>
      </w:r>
    </w:p>
    <w:p w14:paraId="61D015B9" w14:textId="77777777" w:rsidR="00C43B57" w:rsidRPr="00C43B57" w:rsidRDefault="00C43B57" w:rsidP="00C43B57">
      <w:pPr>
        <w:rPr>
          <w:sz w:val="22"/>
          <w:szCs w:val="22"/>
        </w:rPr>
      </w:pPr>
      <w:r w:rsidRPr="00C43B57">
        <w:rPr>
          <w:sz w:val="22"/>
          <w:szCs w:val="22"/>
        </w:rPr>
        <w:t>Vymenovať niektoré hormóny,</w:t>
      </w:r>
      <w:r>
        <w:rPr>
          <w:sz w:val="22"/>
          <w:szCs w:val="22"/>
        </w:rPr>
        <w:t xml:space="preserve"> </w:t>
      </w:r>
      <w:r w:rsidRPr="00C43B57">
        <w:rPr>
          <w:sz w:val="22"/>
          <w:szCs w:val="22"/>
        </w:rPr>
        <w:t>ktoré produkujú endokrinné žľazy</w:t>
      </w:r>
    </w:p>
    <w:p w14:paraId="06DE37CC" w14:textId="77777777" w:rsidR="00C43B57" w:rsidRPr="00C43B57" w:rsidRDefault="00C43B57" w:rsidP="00C43B57">
      <w:pPr>
        <w:rPr>
          <w:sz w:val="22"/>
          <w:szCs w:val="22"/>
        </w:rPr>
      </w:pPr>
      <w:r w:rsidRPr="00C43B57">
        <w:rPr>
          <w:sz w:val="22"/>
          <w:szCs w:val="22"/>
        </w:rPr>
        <w:t>Vysvetliť prejavy nedostatku</w:t>
      </w:r>
      <w:r>
        <w:rPr>
          <w:sz w:val="22"/>
          <w:szCs w:val="22"/>
        </w:rPr>
        <w:t xml:space="preserve"> </w:t>
      </w:r>
      <w:r w:rsidRPr="00C43B57">
        <w:rPr>
          <w:sz w:val="22"/>
          <w:szCs w:val="22"/>
        </w:rPr>
        <w:t>a nadbytku niektorých hormónov</w:t>
      </w:r>
    </w:p>
    <w:p w14:paraId="160F5292" w14:textId="77777777" w:rsidR="00C43B57" w:rsidRPr="00C43B57" w:rsidRDefault="00C43B57" w:rsidP="00C43B57">
      <w:pPr>
        <w:rPr>
          <w:sz w:val="22"/>
          <w:szCs w:val="22"/>
        </w:rPr>
      </w:pPr>
      <w:r w:rsidRPr="00C43B57">
        <w:rPr>
          <w:sz w:val="22"/>
          <w:szCs w:val="22"/>
        </w:rPr>
        <w:t>Popísať výskyt, vlastnosti</w:t>
      </w:r>
      <w:r>
        <w:rPr>
          <w:sz w:val="22"/>
          <w:szCs w:val="22"/>
        </w:rPr>
        <w:t xml:space="preserve"> </w:t>
      </w:r>
      <w:r w:rsidRPr="00C43B57">
        <w:rPr>
          <w:sz w:val="22"/>
          <w:szCs w:val="22"/>
        </w:rPr>
        <w:t>a biologické účinky alkaloidov</w:t>
      </w:r>
    </w:p>
    <w:p w14:paraId="64DF6D20" w14:textId="77777777" w:rsidR="00C43B57" w:rsidRPr="00C43B57" w:rsidRDefault="00C43B57" w:rsidP="00C43B57">
      <w:pPr>
        <w:rPr>
          <w:sz w:val="22"/>
          <w:szCs w:val="22"/>
        </w:rPr>
      </w:pPr>
      <w:r w:rsidRPr="00C43B57">
        <w:rPr>
          <w:sz w:val="22"/>
          <w:szCs w:val="22"/>
        </w:rPr>
        <w:t>Opísať negatívne fyziologické</w:t>
      </w:r>
      <w:r>
        <w:rPr>
          <w:sz w:val="22"/>
          <w:szCs w:val="22"/>
        </w:rPr>
        <w:t xml:space="preserve"> </w:t>
      </w:r>
      <w:r w:rsidRPr="00C43B57">
        <w:rPr>
          <w:sz w:val="22"/>
          <w:szCs w:val="22"/>
        </w:rPr>
        <w:t>účinky niektorých alkaloidov</w:t>
      </w:r>
      <w:r>
        <w:rPr>
          <w:sz w:val="22"/>
          <w:szCs w:val="22"/>
        </w:rPr>
        <w:t xml:space="preserve"> </w:t>
      </w:r>
      <w:r w:rsidRPr="00C43B57">
        <w:rPr>
          <w:sz w:val="22"/>
          <w:szCs w:val="22"/>
        </w:rPr>
        <w:t>na ľudský organizmus</w:t>
      </w:r>
    </w:p>
    <w:p w14:paraId="6A6A4667" w14:textId="77777777" w:rsidR="00C43B57" w:rsidRPr="00C43B57" w:rsidRDefault="00D13D1A" w:rsidP="00C43B57">
      <w:pPr>
        <w:rPr>
          <w:sz w:val="22"/>
          <w:szCs w:val="22"/>
        </w:rPr>
      </w:pPr>
      <w:r>
        <w:rPr>
          <w:sz w:val="22"/>
          <w:szCs w:val="22"/>
        </w:rPr>
        <w:t xml:space="preserve">Pochopiť nebezpečenstvo </w:t>
      </w:r>
      <w:r w:rsidR="00C43B57" w:rsidRPr="00C43B57">
        <w:rPr>
          <w:sz w:val="22"/>
          <w:szCs w:val="22"/>
        </w:rPr>
        <w:t xml:space="preserve"> toxikománie pre človeka</w:t>
      </w:r>
    </w:p>
    <w:p w14:paraId="0A1BDF33" w14:textId="77777777" w:rsidR="00C43B57" w:rsidRPr="00C43B57" w:rsidRDefault="00C43B57" w:rsidP="00C43B57">
      <w:pPr>
        <w:rPr>
          <w:sz w:val="22"/>
          <w:szCs w:val="22"/>
        </w:rPr>
      </w:pPr>
      <w:r w:rsidRPr="00C43B57">
        <w:rPr>
          <w:sz w:val="22"/>
          <w:szCs w:val="22"/>
        </w:rPr>
        <w:t>Vysvetliť biologický význam  a vlastnosti DNA a RNA</w:t>
      </w:r>
    </w:p>
    <w:p w14:paraId="6A4E4BB7" w14:textId="77777777" w:rsidR="00C43B57" w:rsidRPr="00C43B57" w:rsidRDefault="00C43B57" w:rsidP="00C43B57">
      <w:pPr>
        <w:rPr>
          <w:sz w:val="22"/>
          <w:szCs w:val="22"/>
        </w:rPr>
      </w:pPr>
      <w:r w:rsidRPr="00C43B57">
        <w:rPr>
          <w:sz w:val="22"/>
          <w:szCs w:val="22"/>
        </w:rPr>
        <w:t>Opísať metabolizmus lipidov</w:t>
      </w:r>
    </w:p>
    <w:p w14:paraId="58BBA16B" w14:textId="77777777" w:rsidR="00C43B57" w:rsidRPr="00C43B57" w:rsidRDefault="00C43B57" w:rsidP="00C43B57">
      <w:pPr>
        <w:rPr>
          <w:sz w:val="22"/>
          <w:szCs w:val="22"/>
        </w:rPr>
      </w:pPr>
      <w:r w:rsidRPr="00C43B57">
        <w:rPr>
          <w:sz w:val="22"/>
          <w:szCs w:val="22"/>
        </w:rPr>
        <w:t>Opísať metabolizmus sacharidov</w:t>
      </w:r>
    </w:p>
    <w:p w14:paraId="312C5BF7" w14:textId="77777777" w:rsidR="00C43B57" w:rsidRPr="00C43B57" w:rsidRDefault="00C43B57" w:rsidP="00C43B57">
      <w:pPr>
        <w:rPr>
          <w:sz w:val="22"/>
          <w:szCs w:val="22"/>
        </w:rPr>
      </w:pPr>
      <w:r w:rsidRPr="00C43B57">
        <w:rPr>
          <w:sz w:val="22"/>
          <w:szCs w:val="22"/>
        </w:rPr>
        <w:t>Opísať metabolizmus bielkovín</w:t>
      </w:r>
    </w:p>
    <w:p w14:paraId="0DD0E142" w14:textId="77777777" w:rsidR="00C43B57" w:rsidRDefault="00C43B57"/>
    <w:p w14:paraId="215E623E" w14:textId="77777777" w:rsidR="00C43B57" w:rsidRPr="00D13D1A" w:rsidRDefault="00D13D1A">
      <w:pPr>
        <w:rPr>
          <w:b/>
        </w:rPr>
      </w:pPr>
      <w:r w:rsidRPr="00D13D1A">
        <w:rPr>
          <w:b/>
        </w:rPr>
        <w:t>Chémia bežného života</w:t>
      </w:r>
    </w:p>
    <w:p w14:paraId="3CEBA004" w14:textId="77777777" w:rsidR="00D13D1A" w:rsidRPr="00D13D1A" w:rsidRDefault="00D13D1A" w:rsidP="00D13D1A">
      <w:pPr>
        <w:rPr>
          <w:sz w:val="22"/>
          <w:szCs w:val="22"/>
        </w:rPr>
      </w:pPr>
      <w:r w:rsidRPr="00D13D1A">
        <w:rPr>
          <w:sz w:val="22"/>
          <w:szCs w:val="22"/>
        </w:rPr>
        <w:t>Poznať základnú charakteristiku</w:t>
      </w:r>
      <w:r>
        <w:rPr>
          <w:sz w:val="22"/>
          <w:szCs w:val="22"/>
        </w:rPr>
        <w:t>,</w:t>
      </w:r>
      <w:r w:rsidRPr="00D13D1A">
        <w:rPr>
          <w:sz w:val="22"/>
          <w:szCs w:val="22"/>
        </w:rPr>
        <w:t xml:space="preserve"> účinky, princípy triedenia liečiv</w:t>
      </w:r>
      <w:r>
        <w:rPr>
          <w:sz w:val="22"/>
          <w:szCs w:val="22"/>
        </w:rPr>
        <w:t xml:space="preserve"> </w:t>
      </w:r>
      <w:r w:rsidRPr="00D13D1A">
        <w:rPr>
          <w:sz w:val="22"/>
          <w:szCs w:val="22"/>
        </w:rPr>
        <w:t xml:space="preserve"> a prípadné nežiadúce dôsledky</w:t>
      </w:r>
      <w:r>
        <w:rPr>
          <w:sz w:val="22"/>
          <w:szCs w:val="22"/>
        </w:rPr>
        <w:t xml:space="preserve"> ich používania</w:t>
      </w:r>
    </w:p>
    <w:p w14:paraId="36669BD6" w14:textId="77777777" w:rsidR="00D13D1A" w:rsidRPr="00D13D1A" w:rsidRDefault="00D13D1A" w:rsidP="00D13D1A">
      <w:pPr>
        <w:rPr>
          <w:sz w:val="22"/>
          <w:szCs w:val="22"/>
        </w:rPr>
      </w:pPr>
      <w:r w:rsidRPr="00D13D1A">
        <w:rPr>
          <w:sz w:val="22"/>
          <w:szCs w:val="22"/>
        </w:rPr>
        <w:t>Opísať zásady správneho</w:t>
      </w:r>
      <w:r>
        <w:rPr>
          <w:sz w:val="22"/>
          <w:szCs w:val="22"/>
        </w:rPr>
        <w:t xml:space="preserve"> </w:t>
      </w:r>
      <w:r w:rsidRPr="00D13D1A">
        <w:rPr>
          <w:sz w:val="22"/>
          <w:szCs w:val="22"/>
        </w:rPr>
        <w:t>skladovania a aplikácie liečiv</w:t>
      </w:r>
    </w:p>
    <w:p w14:paraId="1975272D" w14:textId="77777777" w:rsidR="00D13D1A" w:rsidRPr="00D13D1A" w:rsidRDefault="00D13D1A" w:rsidP="00D13D1A">
      <w:pPr>
        <w:rPr>
          <w:sz w:val="22"/>
          <w:szCs w:val="22"/>
        </w:rPr>
      </w:pPr>
      <w:r w:rsidRPr="00D13D1A">
        <w:rPr>
          <w:sz w:val="22"/>
          <w:szCs w:val="22"/>
        </w:rPr>
        <w:t>Vedieť základné zloženie</w:t>
      </w:r>
      <w:r>
        <w:rPr>
          <w:sz w:val="22"/>
          <w:szCs w:val="22"/>
        </w:rPr>
        <w:t xml:space="preserve"> </w:t>
      </w:r>
      <w:r w:rsidRPr="00D13D1A">
        <w:rPr>
          <w:sz w:val="22"/>
          <w:szCs w:val="22"/>
        </w:rPr>
        <w:t xml:space="preserve"> mydiel a čistiacich prostriedkov</w:t>
      </w:r>
    </w:p>
    <w:p w14:paraId="3E6CB94C" w14:textId="77777777" w:rsidR="00D13D1A" w:rsidRPr="00D13D1A" w:rsidRDefault="00D13D1A" w:rsidP="00D13D1A">
      <w:pPr>
        <w:rPr>
          <w:sz w:val="22"/>
          <w:szCs w:val="22"/>
        </w:rPr>
      </w:pPr>
      <w:r w:rsidRPr="00D13D1A">
        <w:rPr>
          <w:sz w:val="22"/>
          <w:szCs w:val="22"/>
        </w:rPr>
        <w:t>Vysvetliť princíp účinku</w:t>
      </w:r>
      <w:r>
        <w:rPr>
          <w:sz w:val="22"/>
          <w:szCs w:val="22"/>
        </w:rPr>
        <w:t xml:space="preserve"> mydiel</w:t>
      </w:r>
      <w:r w:rsidRPr="00D13D1A">
        <w:rPr>
          <w:sz w:val="22"/>
          <w:szCs w:val="22"/>
        </w:rPr>
        <w:t xml:space="preserve"> a význam pre kadernícku prax</w:t>
      </w:r>
      <w:r>
        <w:rPr>
          <w:sz w:val="22"/>
          <w:szCs w:val="22"/>
        </w:rPr>
        <w:t xml:space="preserve"> </w:t>
      </w:r>
      <w:r w:rsidRPr="00D13D1A">
        <w:rPr>
          <w:sz w:val="22"/>
          <w:szCs w:val="22"/>
        </w:rPr>
        <w:t>a bežný život</w:t>
      </w:r>
    </w:p>
    <w:p w14:paraId="6C0D6B2E" w14:textId="77777777" w:rsidR="00D13D1A" w:rsidRPr="00D13D1A" w:rsidRDefault="00D13D1A" w:rsidP="00D13D1A">
      <w:pPr>
        <w:rPr>
          <w:sz w:val="22"/>
          <w:szCs w:val="22"/>
        </w:rPr>
      </w:pPr>
      <w:r w:rsidRPr="00D13D1A">
        <w:rPr>
          <w:sz w:val="22"/>
          <w:szCs w:val="22"/>
        </w:rPr>
        <w:t>Popísať vlastnosti, zloženie</w:t>
      </w:r>
      <w:r>
        <w:rPr>
          <w:sz w:val="22"/>
          <w:szCs w:val="22"/>
        </w:rPr>
        <w:t xml:space="preserve"> </w:t>
      </w:r>
      <w:r w:rsidRPr="00D13D1A">
        <w:rPr>
          <w:sz w:val="22"/>
          <w:szCs w:val="22"/>
        </w:rPr>
        <w:t xml:space="preserve">a účinky kozmetických </w:t>
      </w:r>
      <w:r>
        <w:rPr>
          <w:sz w:val="22"/>
          <w:szCs w:val="22"/>
        </w:rPr>
        <w:t xml:space="preserve"> </w:t>
      </w:r>
      <w:r w:rsidRPr="00D13D1A">
        <w:rPr>
          <w:sz w:val="22"/>
          <w:szCs w:val="22"/>
        </w:rPr>
        <w:t>prípravkov používaných v</w:t>
      </w:r>
      <w:r>
        <w:rPr>
          <w:sz w:val="22"/>
          <w:szCs w:val="22"/>
        </w:rPr>
        <w:t> </w:t>
      </w:r>
      <w:r w:rsidRPr="00D13D1A">
        <w:rPr>
          <w:sz w:val="22"/>
          <w:szCs w:val="22"/>
        </w:rPr>
        <w:t>bežnom</w:t>
      </w:r>
      <w:r>
        <w:rPr>
          <w:sz w:val="22"/>
          <w:szCs w:val="22"/>
        </w:rPr>
        <w:t xml:space="preserve"> </w:t>
      </w:r>
      <w:r w:rsidRPr="00D13D1A">
        <w:rPr>
          <w:sz w:val="22"/>
          <w:szCs w:val="22"/>
        </w:rPr>
        <w:t>živote aj v kaderníckej praxi</w:t>
      </w:r>
    </w:p>
    <w:p w14:paraId="59D5A3FE" w14:textId="77777777" w:rsidR="00D13D1A" w:rsidRPr="00D13D1A" w:rsidRDefault="00D13D1A" w:rsidP="00D13D1A">
      <w:pPr>
        <w:rPr>
          <w:sz w:val="22"/>
          <w:szCs w:val="22"/>
        </w:rPr>
      </w:pPr>
      <w:r w:rsidRPr="00D13D1A">
        <w:rPr>
          <w:sz w:val="22"/>
          <w:szCs w:val="22"/>
        </w:rPr>
        <w:t>Vedieť sa orientovať v rôznych druhoch kozmetiky</w:t>
      </w:r>
    </w:p>
    <w:p w14:paraId="740130D8" w14:textId="77777777" w:rsidR="00D13D1A" w:rsidRPr="00D13D1A" w:rsidRDefault="00D13D1A" w:rsidP="00D13D1A">
      <w:pPr>
        <w:rPr>
          <w:sz w:val="22"/>
          <w:szCs w:val="22"/>
        </w:rPr>
      </w:pPr>
      <w:r w:rsidRPr="00D13D1A">
        <w:rPr>
          <w:sz w:val="22"/>
          <w:szCs w:val="22"/>
        </w:rPr>
        <w:t>Ovládať kontraindikácie používania</w:t>
      </w:r>
      <w:r>
        <w:rPr>
          <w:sz w:val="22"/>
          <w:szCs w:val="22"/>
        </w:rPr>
        <w:t xml:space="preserve"> kozmetických výrobkov</w:t>
      </w:r>
    </w:p>
    <w:p w14:paraId="6CBBCC0C" w14:textId="77777777" w:rsidR="00D13D1A" w:rsidRPr="00D13D1A" w:rsidRDefault="00D13D1A" w:rsidP="00D13D1A">
      <w:pPr>
        <w:rPr>
          <w:sz w:val="22"/>
          <w:szCs w:val="22"/>
        </w:rPr>
      </w:pPr>
      <w:r w:rsidRPr="00D13D1A">
        <w:rPr>
          <w:sz w:val="22"/>
          <w:szCs w:val="22"/>
        </w:rPr>
        <w:t>Poznať vlastnosti, význam</w:t>
      </w:r>
      <w:r>
        <w:rPr>
          <w:sz w:val="22"/>
          <w:szCs w:val="22"/>
        </w:rPr>
        <w:t xml:space="preserve"> </w:t>
      </w:r>
      <w:r w:rsidRPr="00D13D1A">
        <w:rPr>
          <w:sz w:val="22"/>
          <w:szCs w:val="22"/>
        </w:rPr>
        <w:t>a použitie plastov</w:t>
      </w:r>
    </w:p>
    <w:p w14:paraId="7B8FD2AE" w14:textId="77777777" w:rsidR="00D13D1A" w:rsidRPr="00D13D1A" w:rsidRDefault="00D13D1A" w:rsidP="00D13D1A">
      <w:pPr>
        <w:rPr>
          <w:sz w:val="22"/>
          <w:szCs w:val="22"/>
        </w:rPr>
      </w:pPr>
      <w:r w:rsidRPr="00D13D1A">
        <w:rPr>
          <w:sz w:val="22"/>
          <w:szCs w:val="22"/>
        </w:rPr>
        <w:t>Ovládať prehľad najdôležitejších</w:t>
      </w:r>
      <w:r>
        <w:rPr>
          <w:sz w:val="22"/>
          <w:szCs w:val="22"/>
        </w:rPr>
        <w:t xml:space="preserve"> </w:t>
      </w:r>
      <w:r w:rsidRPr="00D13D1A">
        <w:rPr>
          <w:sz w:val="22"/>
          <w:szCs w:val="22"/>
        </w:rPr>
        <w:t>plastov  v bežnom živote</w:t>
      </w:r>
    </w:p>
    <w:p w14:paraId="579253D2" w14:textId="77777777" w:rsidR="00D13D1A" w:rsidRPr="00D13D1A" w:rsidRDefault="00D13D1A" w:rsidP="00D13D1A">
      <w:pPr>
        <w:rPr>
          <w:sz w:val="22"/>
          <w:szCs w:val="22"/>
        </w:rPr>
      </w:pPr>
      <w:r w:rsidRPr="00D13D1A">
        <w:rPr>
          <w:sz w:val="22"/>
          <w:szCs w:val="22"/>
        </w:rPr>
        <w:t>Uviesť stručnú charakteristiku</w:t>
      </w:r>
      <w:r>
        <w:rPr>
          <w:sz w:val="22"/>
          <w:szCs w:val="22"/>
        </w:rPr>
        <w:t xml:space="preserve"> </w:t>
      </w:r>
      <w:r w:rsidRPr="00D13D1A">
        <w:rPr>
          <w:sz w:val="22"/>
          <w:szCs w:val="22"/>
        </w:rPr>
        <w:t>kontaminantov ako hnojivá,</w:t>
      </w:r>
      <w:r>
        <w:rPr>
          <w:sz w:val="22"/>
          <w:szCs w:val="22"/>
        </w:rPr>
        <w:t xml:space="preserve"> </w:t>
      </w:r>
      <w:r w:rsidRPr="00D13D1A">
        <w:rPr>
          <w:sz w:val="22"/>
          <w:szCs w:val="22"/>
        </w:rPr>
        <w:t xml:space="preserve"> pesticídy, toxické látky, ropa</w:t>
      </w:r>
    </w:p>
    <w:p w14:paraId="23A68DCF" w14:textId="77777777" w:rsidR="00C43B57" w:rsidRPr="00D13D1A" w:rsidRDefault="00D13D1A" w:rsidP="00D13D1A">
      <w:pPr>
        <w:rPr>
          <w:sz w:val="22"/>
          <w:szCs w:val="22"/>
        </w:rPr>
      </w:pPr>
      <w:r w:rsidRPr="00D13D1A">
        <w:rPr>
          <w:sz w:val="22"/>
          <w:szCs w:val="22"/>
        </w:rPr>
        <w:t>Opísať zásady bezpečnosti pri</w:t>
      </w:r>
      <w:r>
        <w:rPr>
          <w:sz w:val="22"/>
          <w:szCs w:val="22"/>
        </w:rPr>
        <w:t xml:space="preserve"> </w:t>
      </w:r>
      <w:r w:rsidRPr="00D13D1A">
        <w:rPr>
          <w:sz w:val="22"/>
          <w:szCs w:val="22"/>
        </w:rPr>
        <w:t xml:space="preserve">ich skladovaní, manilulácií </w:t>
      </w:r>
      <w:r>
        <w:rPr>
          <w:sz w:val="22"/>
          <w:szCs w:val="22"/>
        </w:rPr>
        <w:t xml:space="preserve"> </w:t>
      </w:r>
      <w:r w:rsidRPr="00D13D1A">
        <w:rPr>
          <w:sz w:val="22"/>
          <w:szCs w:val="22"/>
        </w:rPr>
        <w:t>a používaní s dosahom na  životné prostredie</w:t>
      </w:r>
    </w:p>
    <w:p w14:paraId="479B14F7" w14:textId="77777777" w:rsidR="00C43B57" w:rsidRDefault="00C43B57"/>
    <w:p w14:paraId="23802E9C" w14:textId="77777777" w:rsidR="00916B9A" w:rsidRDefault="004449BC" w:rsidP="00BA5D71">
      <w:pPr>
        <w:spacing w:after="120"/>
      </w:pPr>
      <w:r>
        <w:rPr>
          <w:b/>
          <w:sz w:val="28"/>
          <w:szCs w:val="28"/>
        </w:rPr>
        <w:lastRenderedPageBreak/>
        <w:t xml:space="preserve">Stratégia vyučovania </w:t>
      </w:r>
    </w:p>
    <w:p w14:paraId="0788D936" w14:textId="77777777" w:rsidR="00916B9A" w:rsidRDefault="00916B9A">
      <w:pPr>
        <w:rPr>
          <w:b/>
          <w:sz w:val="20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19"/>
        <w:gridCol w:w="3005"/>
        <w:gridCol w:w="3005"/>
      </w:tblGrid>
      <w:tr w:rsidR="00EE4506" w14:paraId="6C5FBAE3" w14:textId="77777777" w:rsidTr="00EE4506">
        <w:trPr>
          <w:trHeight w:val="161"/>
        </w:trPr>
        <w:tc>
          <w:tcPr>
            <w:tcW w:w="3119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2801AB7C" w14:textId="77777777" w:rsidR="00EE4506" w:rsidRPr="00E818B9" w:rsidRDefault="00EE4506">
            <w:pPr>
              <w:rPr>
                <w:b/>
                <w:sz w:val="20"/>
                <w:szCs w:val="20"/>
              </w:rPr>
            </w:pPr>
            <w:r w:rsidRPr="00E818B9">
              <w:rPr>
                <w:b/>
                <w:sz w:val="20"/>
                <w:szCs w:val="20"/>
              </w:rPr>
              <w:t>Názov tematického celku</w:t>
            </w:r>
          </w:p>
        </w:tc>
        <w:tc>
          <w:tcPr>
            <w:tcW w:w="3005" w:type="dxa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thinThickSmallGap" w:sz="12" w:space="0" w:color="auto"/>
            </w:tcBorders>
            <w:vAlign w:val="center"/>
          </w:tcPr>
          <w:p w14:paraId="631C76BB" w14:textId="77777777" w:rsidR="00EE4506" w:rsidRPr="00E818B9" w:rsidRDefault="00EE4506">
            <w:pPr>
              <w:jc w:val="center"/>
              <w:rPr>
                <w:b/>
                <w:sz w:val="20"/>
                <w:szCs w:val="20"/>
              </w:rPr>
            </w:pPr>
            <w:r w:rsidRPr="00E818B9">
              <w:rPr>
                <w:b/>
                <w:sz w:val="20"/>
                <w:szCs w:val="20"/>
              </w:rPr>
              <w:t>Stratégia vyučovania</w:t>
            </w:r>
          </w:p>
        </w:tc>
        <w:tc>
          <w:tcPr>
            <w:tcW w:w="3005" w:type="dxa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thinThickSmallGap" w:sz="12" w:space="0" w:color="auto"/>
            </w:tcBorders>
            <w:vAlign w:val="center"/>
          </w:tcPr>
          <w:p w14:paraId="5603D719" w14:textId="77777777" w:rsidR="00EE4506" w:rsidRPr="00E818B9" w:rsidRDefault="00EE4506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16B9A" w14:paraId="060ECDBB" w14:textId="77777777" w:rsidTr="00EE4506">
        <w:trPr>
          <w:trHeight w:val="295"/>
        </w:trPr>
        <w:tc>
          <w:tcPr>
            <w:tcW w:w="3119" w:type="dxa"/>
            <w:vMerge/>
            <w:tcBorders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99"/>
          </w:tcPr>
          <w:p w14:paraId="2F918A61" w14:textId="77777777" w:rsidR="00916B9A" w:rsidRPr="00E818B9" w:rsidRDefault="00916B9A">
            <w:pPr>
              <w:rPr>
                <w:b/>
                <w:sz w:val="20"/>
                <w:szCs w:val="20"/>
              </w:rPr>
            </w:pPr>
          </w:p>
        </w:tc>
        <w:tc>
          <w:tcPr>
            <w:tcW w:w="3005" w:type="dxa"/>
            <w:tcBorders>
              <w:top w:val="single" w:sz="12" w:space="0" w:color="auto"/>
              <w:left w:val="thinThickSmallGap" w:sz="12" w:space="0" w:color="auto"/>
              <w:bottom w:val="thinThickSmallGap" w:sz="12" w:space="0" w:color="auto"/>
              <w:right w:val="single" w:sz="12" w:space="0" w:color="auto"/>
            </w:tcBorders>
            <w:vAlign w:val="center"/>
          </w:tcPr>
          <w:p w14:paraId="7D768513" w14:textId="77777777" w:rsidR="00916B9A" w:rsidRPr="00E818B9" w:rsidRDefault="00916B9A">
            <w:pPr>
              <w:jc w:val="center"/>
              <w:rPr>
                <w:b/>
                <w:sz w:val="20"/>
                <w:szCs w:val="20"/>
              </w:rPr>
            </w:pPr>
            <w:r w:rsidRPr="00E818B9">
              <w:rPr>
                <w:b/>
                <w:sz w:val="20"/>
                <w:szCs w:val="20"/>
              </w:rPr>
              <w:t>Metódy</w:t>
            </w:r>
          </w:p>
        </w:tc>
        <w:tc>
          <w:tcPr>
            <w:tcW w:w="3005" w:type="dxa"/>
            <w:tcBorders>
              <w:top w:val="single" w:sz="12" w:space="0" w:color="auto"/>
              <w:left w:val="single" w:sz="12" w:space="0" w:color="auto"/>
              <w:bottom w:val="thinThickSmallGap" w:sz="12" w:space="0" w:color="auto"/>
              <w:right w:val="thinThickSmallGap" w:sz="12" w:space="0" w:color="auto"/>
            </w:tcBorders>
            <w:vAlign w:val="center"/>
          </w:tcPr>
          <w:p w14:paraId="46DC21F0" w14:textId="77777777" w:rsidR="00916B9A" w:rsidRPr="00E818B9" w:rsidRDefault="00916B9A">
            <w:pPr>
              <w:jc w:val="center"/>
              <w:rPr>
                <w:b/>
                <w:sz w:val="20"/>
                <w:szCs w:val="20"/>
              </w:rPr>
            </w:pPr>
            <w:r w:rsidRPr="00E818B9">
              <w:rPr>
                <w:b/>
                <w:sz w:val="20"/>
                <w:szCs w:val="20"/>
              </w:rPr>
              <w:t>Formy práce</w:t>
            </w:r>
          </w:p>
        </w:tc>
      </w:tr>
      <w:tr w:rsidR="00916B9A" w14:paraId="4123787D" w14:textId="77777777" w:rsidTr="00EE4506">
        <w:trPr>
          <w:trHeight w:val="293"/>
        </w:trPr>
        <w:tc>
          <w:tcPr>
            <w:tcW w:w="3119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00F734BC" w14:textId="77777777" w:rsidR="00787FD3" w:rsidRPr="00787FD3" w:rsidRDefault="00787FD3" w:rsidP="00787FD3">
            <w:pPr>
              <w:rPr>
                <w:sz w:val="22"/>
                <w:szCs w:val="22"/>
              </w:rPr>
            </w:pPr>
            <w:r w:rsidRPr="00787FD3">
              <w:rPr>
                <w:sz w:val="22"/>
                <w:szCs w:val="22"/>
              </w:rPr>
              <w:t>Prírodné látky</w:t>
            </w:r>
          </w:p>
          <w:p w14:paraId="26AED3CF" w14:textId="77777777" w:rsidR="00916B9A" w:rsidRPr="00C4597D" w:rsidRDefault="00916B9A" w:rsidP="00EE4506">
            <w:pPr>
              <w:rPr>
                <w:sz w:val="20"/>
                <w:szCs w:val="20"/>
              </w:rPr>
            </w:pPr>
          </w:p>
        </w:tc>
        <w:tc>
          <w:tcPr>
            <w:tcW w:w="3005" w:type="dxa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</w:tcPr>
          <w:p w14:paraId="1C0078EE" w14:textId="77777777" w:rsidR="00916B9A" w:rsidRDefault="00C4597D" w:rsidP="00EE4506">
            <w:pPr>
              <w:spacing w:line="0" w:lineRule="atLeast"/>
              <w:rPr>
                <w:sz w:val="20"/>
                <w:szCs w:val="20"/>
              </w:rPr>
            </w:pPr>
            <w:r w:rsidRPr="00C4597D">
              <w:rPr>
                <w:sz w:val="20"/>
                <w:szCs w:val="20"/>
              </w:rPr>
              <w:t xml:space="preserve">Informačnoreceptívna </w:t>
            </w:r>
            <w:r>
              <w:rPr>
                <w:sz w:val="20"/>
                <w:szCs w:val="20"/>
              </w:rPr>
              <w:t>–</w:t>
            </w:r>
            <w:r w:rsidRPr="00C4597D">
              <w:rPr>
                <w:sz w:val="20"/>
                <w:szCs w:val="20"/>
              </w:rPr>
              <w:t xml:space="preserve"> výklad</w:t>
            </w:r>
          </w:p>
          <w:p w14:paraId="592C0170" w14:textId="77777777" w:rsidR="00C4597D" w:rsidRDefault="00C4597D" w:rsidP="00EE4506">
            <w:pPr>
              <w:spacing w:line="0" w:lineRule="atLeast"/>
              <w:rPr>
                <w:sz w:val="20"/>
                <w:szCs w:val="20"/>
              </w:rPr>
            </w:pPr>
            <w:r w:rsidRPr="00C4597D">
              <w:rPr>
                <w:sz w:val="20"/>
                <w:szCs w:val="20"/>
              </w:rPr>
              <w:t xml:space="preserve">Reproduktívna </w:t>
            </w:r>
            <w:r w:rsidR="00906A35" w:rsidRPr="00906A35">
              <w:rPr>
                <w:sz w:val="20"/>
                <w:szCs w:val="20"/>
              </w:rPr>
              <w:t xml:space="preserve">– </w:t>
            </w:r>
            <w:r w:rsidRPr="00C4597D">
              <w:rPr>
                <w:sz w:val="20"/>
                <w:szCs w:val="20"/>
              </w:rPr>
              <w:t>riadený rozhovor</w:t>
            </w:r>
          </w:p>
          <w:p w14:paraId="08400603" w14:textId="77777777" w:rsidR="00C4597D" w:rsidRDefault="00C4597D" w:rsidP="00EE4506">
            <w:pPr>
              <w:spacing w:line="0" w:lineRule="atLeast"/>
              <w:rPr>
                <w:sz w:val="20"/>
                <w:szCs w:val="20"/>
              </w:rPr>
            </w:pPr>
            <w:r w:rsidRPr="00C4597D">
              <w:rPr>
                <w:sz w:val="20"/>
                <w:szCs w:val="20"/>
              </w:rPr>
              <w:t xml:space="preserve">Heuristická </w:t>
            </w:r>
            <w:r w:rsidR="00906A35" w:rsidRPr="00906A35">
              <w:rPr>
                <w:sz w:val="20"/>
                <w:szCs w:val="20"/>
              </w:rPr>
              <w:t xml:space="preserve">– </w:t>
            </w:r>
            <w:r w:rsidRPr="00C4597D">
              <w:rPr>
                <w:sz w:val="20"/>
                <w:szCs w:val="20"/>
              </w:rPr>
              <w:t>rozhovor, riešenie úloh</w:t>
            </w:r>
          </w:p>
        </w:tc>
        <w:tc>
          <w:tcPr>
            <w:tcW w:w="3005" w:type="dxa"/>
            <w:tcBorders>
              <w:top w:val="thinThickSmallGap" w:sz="12" w:space="0" w:color="auto"/>
              <w:left w:val="single" w:sz="12" w:space="0" w:color="auto"/>
              <w:right w:val="thinThickSmallGap" w:sz="12" w:space="0" w:color="auto"/>
            </w:tcBorders>
            <w:vAlign w:val="center"/>
          </w:tcPr>
          <w:p w14:paraId="1B33547E" w14:textId="77777777" w:rsidR="00916B9A" w:rsidRDefault="00C4597D" w:rsidP="00EE4506">
            <w:pPr>
              <w:spacing w:line="0" w:lineRule="atLeast"/>
              <w:rPr>
                <w:sz w:val="20"/>
                <w:szCs w:val="20"/>
              </w:rPr>
            </w:pPr>
            <w:r w:rsidRPr="00C4597D">
              <w:rPr>
                <w:sz w:val="20"/>
                <w:szCs w:val="20"/>
              </w:rPr>
              <w:t>Frontálna výučba</w:t>
            </w:r>
          </w:p>
          <w:p w14:paraId="1B3D307B" w14:textId="77777777" w:rsidR="00C4597D" w:rsidRDefault="00C4597D" w:rsidP="00EE4506">
            <w:pPr>
              <w:spacing w:line="0" w:lineRule="atLeast"/>
              <w:rPr>
                <w:sz w:val="20"/>
                <w:szCs w:val="20"/>
              </w:rPr>
            </w:pPr>
            <w:r w:rsidRPr="00C4597D">
              <w:rPr>
                <w:sz w:val="20"/>
                <w:szCs w:val="20"/>
              </w:rPr>
              <w:t>Frontálna a individuálna práca žiakov</w:t>
            </w:r>
          </w:p>
          <w:p w14:paraId="157995D5" w14:textId="77777777" w:rsidR="00C4597D" w:rsidRDefault="00C4597D" w:rsidP="00EE4506">
            <w:pPr>
              <w:spacing w:line="0" w:lineRule="atLeast"/>
              <w:rPr>
                <w:sz w:val="20"/>
                <w:szCs w:val="20"/>
              </w:rPr>
            </w:pPr>
            <w:r w:rsidRPr="00C4597D">
              <w:rPr>
                <w:sz w:val="20"/>
                <w:szCs w:val="20"/>
              </w:rPr>
              <w:t>Skupinová práca žiakov</w:t>
            </w:r>
          </w:p>
          <w:p w14:paraId="7475DA3A" w14:textId="77777777" w:rsidR="00C4597D" w:rsidRDefault="00C4597D" w:rsidP="00EE4506">
            <w:pPr>
              <w:spacing w:line="0" w:lineRule="atLeast"/>
              <w:rPr>
                <w:sz w:val="20"/>
                <w:szCs w:val="20"/>
              </w:rPr>
            </w:pPr>
            <w:r w:rsidRPr="00C4597D">
              <w:rPr>
                <w:sz w:val="20"/>
                <w:szCs w:val="20"/>
              </w:rPr>
              <w:t>Práca s</w:t>
            </w:r>
            <w:r>
              <w:rPr>
                <w:sz w:val="20"/>
                <w:szCs w:val="20"/>
              </w:rPr>
              <w:t> </w:t>
            </w:r>
            <w:r w:rsidRPr="00C4597D">
              <w:rPr>
                <w:sz w:val="20"/>
                <w:szCs w:val="20"/>
              </w:rPr>
              <w:t>knihou</w:t>
            </w:r>
          </w:p>
          <w:p w14:paraId="6841D8B5" w14:textId="77777777" w:rsidR="00C4597D" w:rsidRDefault="00C4597D" w:rsidP="00EE4506">
            <w:pPr>
              <w:spacing w:line="0" w:lineRule="atLeast"/>
              <w:rPr>
                <w:sz w:val="20"/>
                <w:szCs w:val="20"/>
              </w:rPr>
            </w:pPr>
            <w:r w:rsidRPr="00C4597D">
              <w:rPr>
                <w:sz w:val="20"/>
                <w:szCs w:val="20"/>
              </w:rPr>
              <w:t>Demonštrácia a pozorovanie</w:t>
            </w:r>
          </w:p>
        </w:tc>
      </w:tr>
      <w:tr w:rsidR="00916B9A" w14:paraId="69B426E5" w14:textId="77777777" w:rsidTr="00EE4506">
        <w:trPr>
          <w:trHeight w:val="310"/>
        </w:trPr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08D219FF" w14:textId="77777777" w:rsidR="00916B9A" w:rsidRPr="00787FD3" w:rsidRDefault="00787FD3" w:rsidP="00EE4506">
            <w:pPr>
              <w:rPr>
                <w:sz w:val="22"/>
                <w:szCs w:val="22"/>
              </w:rPr>
            </w:pPr>
            <w:r w:rsidRPr="00787FD3">
              <w:rPr>
                <w:sz w:val="22"/>
                <w:szCs w:val="22"/>
              </w:rPr>
              <w:t>Základy biochémie</w:t>
            </w:r>
          </w:p>
        </w:tc>
        <w:tc>
          <w:tcPr>
            <w:tcW w:w="3005" w:type="dxa"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14:paraId="7F3C0328" w14:textId="77777777" w:rsidR="00906A35" w:rsidRPr="00906A35" w:rsidRDefault="00906A35" w:rsidP="00906A35">
            <w:pPr>
              <w:spacing w:line="0" w:lineRule="atLeast"/>
              <w:rPr>
                <w:sz w:val="20"/>
                <w:szCs w:val="20"/>
              </w:rPr>
            </w:pPr>
            <w:r w:rsidRPr="00906A35">
              <w:rPr>
                <w:sz w:val="20"/>
                <w:szCs w:val="20"/>
              </w:rPr>
              <w:t>Informačnoreceptívna – výklad</w:t>
            </w:r>
          </w:p>
          <w:p w14:paraId="3C520639" w14:textId="77777777" w:rsidR="00906A35" w:rsidRPr="00906A35" w:rsidRDefault="00906A35" w:rsidP="00906A35">
            <w:pPr>
              <w:spacing w:line="0" w:lineRule="atLeast"/>
              <w:rPr>
                <w:sz w:val="20"/>
                <w:szCs w:val="20"/>
              </w:rPr>
            </w:pPr>
            <w:r w:rsidRPr="00906A35">
              <w:rPr>
                <w:sz w:val="20"/>
                <w:szCs w:val="20"/>
              </w:rPr>
              <w:t>Reproduktívna – riadený rozhovor</w:t>
            </w:r>
          </w:p>
          <w:p w14:paraId="31C599BE" w14:textId="77777777" w:rsidR="00916B9A" w:rsidRDefault="00906A35" w:rsidP="00906A35">
            <w:pPr>
              <w:rPr>
                <w:sz w:val="20"/>
                <w:szCs w:val="20"/>
              </w:rPr>
            </w:pPr>
            <w:r w:rsidRPr="00906A35">
              <w:rPr>
                <w:sz w:val="20"/>
                <w:szCs w:val="20"/>
              </w:rPr>
              <w:t>Heuristická – rozhovor, riešenie úloh</w:t>
            </w:r>
          </w:p>
        </w:tc>
        <w:tc>
          <w:tcPr>
            <w:tcW w:w="3005" w:type="dxa"/>
            <w:tcBorders>
              <w:left w:val="single" w:sz="12" w:space="0" w:color="auto"/>
              <w:right w:val="thinThickSmallGap" w:sz="12" w:space="0" w:color="auto"/>
            </w:tcBorders>
            <w:vAlign w:val="center"/>
          </w:tcPr>
          <w:p w14:paraId="04A7CA1F" w14:textId="77777777" w:rsidR="00C4597D" w:rsidRDefault="00C4597D" w:rsidP="00C4597D">
            <w:pPr>
              <w:spacing w:line="0" w:lineRule="atLeast"/>
              <w:rPr>
                <w:sz w:val="20"/>
                <w:szCs w:val="20"/>
              </w:rPr>
            </w:pPr>
            <w:r w:rsidRPr="00C4597D">
              <w:rPr>
                <w:sz w:val="20"/>
                <w:szCs w:val="20"/>
              </w:rPr>
              <w:t>Frontálna výučba</w:t>
            </w:r>
          </w:p>
          <w:p w14:paraId="3401AE4D" w14:textId="77777777" w:rsidR="00C4597D" w:rsidRDefault="00C4597D" w:rsidP="00C4597D">
            <w:pPr>
              <w:spacing w:line="0" w:lineRule="atLeast"/>
              <w:rPr>
                <w:sz w:val="20"/>
                <w:szCs w:val="20"/>
              </w:rPr>
            </w:pPr>
            <w:r w:rsidRPr="00C4597D">
              <w:rPr>
                <w:sz w:val="20"/>
                <w:szCs w:val="20"/>
              </w:rPr>
              <w:t>Frontálna a individuálna práca žiakov</w:t>
            </w:r>
          </w:p>
          <w:p w14:paraId="3F888BCD" w14:textId="77777777" w:rsidR="00C4597D" w:rsidRDefault="00C4597D" w:rsidP="00C4597D">
            <w:pPr>
              <w:spacing w:line="0" w:lineRule="atLeast"/>
              <w:rPr>
                <w:sz w:val="20"/>
                <w:szCs w:val="20"/>
              </w:rPr>
            </w:pPr>
            <w:r w:rsidRPr="00C4597D">
              <w:rPr>
                <w:sz w:val="20"/>
                <w:szCs w:val="20"/>
              </w:rPr>
              <w:t>Skupinová práca žiakov</w:t>
            </w:r>
          </w:p>
          <w:p w14:paraId="74680A6A" w14:textId="77777777" w:rsidR="00C4597D" w:rsidRDefault="00C4597D" w:rsidP="00C4597D">
            <w:pPr>
              <w:spacing w:line="0" w:lineRule="atLeast"/>
              <w:rPr>
                <w:sz w:val="20"/>
                <w:szCs w:val="20"/>
              </w:rPr>
            </w:pPr>
            <w:r w:rsidRPr="00C4597D">
              <w:rPr>
                <w:sz w:val="20"/>
                <w:szCs w:val="20"/>
              </w:rPr>
              <w:t>Práca s</w:t>
            </w:r>
            <w:r>
              <w:rPr>
                <w:sz w:val="20"/>
                <w:szCs w:val="20"/>
              </w:rPr>
              <w:t> </w:t>
            </w:r>
            <w:r w:rsidRPr="00C4597D">
              <w:rPr>
                <w:sz w:val="20"/>
                <w:szCs w:val="20"/>
              </w:rPr>
              <w:t>knihou</w:t>
            </w:r>
          </w:p>
          <w:p w14:paraId="566487A2" w14:textId="77777777" w:rsidR="00916B9A" w:rsidRDefault="00C4597D" w:rsidP="00C4597D">
            <w:pPr>
              <w:spacing w:line="0" w:lineRule="atLeast"/>
              <w:rPr>
                <w:sz w:val="20"/>
                <w:szCs w:val="20"/>
              </w:rPr>
            </w:pPr>
            <w:r w:rsidRPr="00C4597D">
              <w:rPr>
                <w:sz w:val="20"/>
                <w:szCs w:val="20"/>
              </w:rPr>
              <w:t>Demonštrácia a pozorovanie</w:t>
            </w:r>
          </w:p>
        </w:tc>
      </w:tr>
      <w:tr w:rsidR="00C4597D" w14:paraId="6843F930" w14:textId="77777777" w:rsidTr="009828D8">
        <w:trPr>
          <w:trHeight w:val="310"/>
        </w:trPr>
        <w:tc>
          <w:tcPr>
            <w:tcW w:w="3119" w:type="dxa"/>
            <w:tcBorders>
              <w:left w:val="thinThickSmallGap" w:sz="12" w:space="0" w:color="auto"/>
              <w:bottom w:val="double" w:sz="4" w:space="0" w:color="auto"/>
              <w:right w:val="thinThickSmallGap" w:sz="12" w:space="0" w:color="auto"/>
            </w:tcBorders>
            <w:vAlign w:val="center"/>
          </w:tcPr>
          <w:p w14:paraId="3F44FF40" w14:textId="77777777" w:rsidR="00C4597D" w:rsidRPr="00787FD3" w:rsidRDefault="00787FD3" w:rsidP="00EE4506">
            <w:pPr>
              <w:rPr>
                <w:sz w:val="22"/>
                <w:szCs w:val="22"/>
              </w:rPr>
            </w:pPr>
            <w:r w:rsidRPr="00787FD3">
              <w:rPr>
                <w:sz w:val="22"/>
                <w:szCs w:val="22"/>
              </w:rPr>
              <w:t>Chémia bežného života</w:t>
            </w:r>
          </w:p>
        </w:tc>
        <w:tc>
          <w:tcPr>
            <w:tcW w:w="3005" w:type="dxa"/>
            <w:tcBorders>
              <w:left w:val="thinThickSmallGap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55010ED8" w14:textId="77777777" w:rsidR="00906A35" w:rsidRPr="00906A35" w:rsidRDefault="00906A35" w:rsidP="00906A35">
            <w:pPr>
              <w:spacing w:line="0" w:lineRule="atLeast"/>
              <w:rPr>
                <w:sz w:val="20"/>
                <w:szCs w:val="20"/>
              </w:rPr>
            </w:pPr>
            <w:r w:rsidRPr="00906A35">
              <w:rPr>
                <w:sz w:val="20"/>
                <w:szCs w:val="20"/>
              </w:rPr>
              <w:t>Informačnoreceptívna – výklad</w:t>
            </w:r>
          </w:p>
          <w:p w14:paraId="24A35115" w14:textId="77777777" w:rsidR="00906A35" w:rsidRPr="00906A35" w:rsidRDefault="00906A35" w:rsidP="00906A35">
            <w:pPr>
              <w:spacing w:line="0" w:lineRule="atLeast"/>
              <w:rPr>
                <w:sz w:val="20"/>
                <w:szCs w:val="20"/>
              </w:rPr>
            </w:pPr>
            <w:r w:rsidRPr="00906A35">
              <w:rPr>
                <w:sz w:val="20"/>
                <w:szCs w:val="20"/>
              </w:rPr>
              <w:t>Reproduktívna – riadený rozhovor</w:t>
            </w:r>
          </w:p>
          <w:p w14:paraId="286A5996" w14:textId="77777777" w:rsidR="00C4597D" w:rsidRDefault="00906A35" w:rsidP="00906A35">
            <w:pPr>
              <w:rPr>
                <w:sz w:val="20"/>
                <w:szCs w:val="20"/>
              </w:rPr>
            </w:pPr>
            <w:r w:rsidRPr="00906A35">
              <w:rPr>
                <w:sz w:val="20"/>
                <w:szCs w:val="20"/>
              </w:rPr>
              <w:t>Heuristická – rozhovor, riešenie úloh</w:t>
            </w:r>
          </w:p>
        </w:tc>
        <w:tc>
          <w:tcPr>
            <w:tcW w:w="3005" w:type="dxa"/>
            <w:tcBorders>
              <w:left w:val="single" w:sz="12" w:space="0" w:color="auto"/>
              <w:bottom w:val="double" w:sz="4" w:space="0" w:color="auto"/>
              <w:right w:val="thinThickSmallGap" w:sz="12" w:space="0" w:color="auto"/>
            </w:tcBorders>
            <w:vAlign w:val="center"/>
          </w:tcPr>
          <w:p w14:paraId="12FBA9DC" w14:textId="77777777" w:rsidR="00C4597D" w:rsidRDefault="00C4597D" w:rsidP="00C4597D">
            <w:pPr>
              <w:spacing w:line="0" w:lineRule="atLeast"/>
              <w:rPr>
                <w:sz w:val="20"/>
                <w:szCs w:val="20"/>
              </w:rPr>
            </w:pPr>
            <w:r w:rsidRPr="00C4597D">
              <w:rPr>
                <w:sz w:val="20"/>
                <w:szCs w:val="20"/>
              </w:rPr>
              <w:t>Frontálna výučba</w:t>
            </w:r>
          </w:p>
          <w:p w14:paraId="5BB012A5" w14:textId="77777777" w:rsidR="00C4597D" w:rsidRDefault="00C4597D" w:rsidP="00C4597D">
            <w:pPr>
              <w:spacing w:line="0" w:lineRule="atLeast"/>
              <w:rPr>
                <w:sz w:val="20"/>
                <w:szCs w:val="20"/>
              </w:rPr>
            </w:pPr>
            <w:r w:rsidRPr="00C4597D">
              <w:rPr>
                <w:sz w:val="20"/>
                <w:szCs w:val="20"/>
              </w:rPr>
              <w:t>Frontálna a individuálna práca žiakov</w:t>
            </w:r>
          </w:p>
          <w:p w14:paraId="0CC826DA" w14:textId="77777777" w:rsidR="00C4597D" w:rsidRDefault="00C4597D" w:rsidP="00C4597D">
            <w:pPr>
              <w:spacing w:line="0" w:lineRule="atLeast"/>
              <w:rPr>
                <w:sz w:val="20"/>
                <w:szCs w:val="20"/>
              </w:rPr>
            </w:pPr>
            <w:r w:rsidRPr="00C4597D">
              <w:rPr>
                <w:sz w:val="20"/>
                <w:szCs w:val="20"/>
              </w:rPr>
              <w:t>Skupinová práca žiakov</w:t>
            </w:r>
          </w:p>
          <w:p w14:paraId="758723AD" w14:textId="77777777" w:rsidR="00C4597D" w:rsidRDefault="00C4597D" w:rsidP="00C4597D">
            <w:pPr>
              <w:spacing w:line="0" w:lineRule="atLeast"/>
              <w:rPr>
                <w:sz w:val="20"/>
                <w:szCs w:val="20"/>
              </w:rPr>
            </w:pPr>
            <w:r w:rsidRPr="00C4597D">
              <w:rPr>
                <w:sz w:val="20"/>
                <w:szCs w:val="20"/>
              </w:rPr>
              <w:t>Práca s</w:t>
            </w:r>
            <w:r>
              <w:rPr>
                <w:sz w:val="20"/>
                <w:szCs w:val="20"/>
              </w:rPr>
              <w:t> </w:t>
            </w:r>
            <w:r w:rsidRPr="00C4597D">
              <w:rPr>
                <w:sz w:val="20"/>
                <w:szCs w:val="20"/>
              </w:rPr>
              <w:t>knihou</w:t>
            </w:r>
          </w:p>
          <w:p w14:paraId="5C70A3AD" w14:textId="77777777" w:rsidR="00C4597D" w:rsidRDefault="00C4597D" w:rsidP="00C4597D">
            <w:pPr>
              <w:spacing w:line="0" w:lineRule="atLeast"/>
              <w:rPr>
                <w:sz w:val="20"/>
                <w:szCs w:val="20"/>
              </w:rPr>
            </w:pPr>
            <w:r w:rsidRPr="00C4597D">
              <w:rPr>
                <w:sz w:val="20"/>
                <w:szCs w:val="20"/>
              </w:rPr>
              <w:t>Demonštrácia a pozorovanie</w:t>
            </w:r>
          </w:p>
        </w:tc>
      </w:tr>
    </w:tbl>
    <w:p w14:paraId="12BBA25F" w14:textId="77777777" w:rsidR="00BA5D71" w:rsidRDefault="00BA5D71">
      <w:pPr>
        <w:spacing w:before="120"/>
        <w:jc w:val="both"/>
        <w:rPr>
          <w:b/>
          <w:sz w:val="28"/>
          <w:szCs w:val="28"/>
        </w:rPr>
      </w:pPr>
    </w:p>
    <w:p w14:paraId="4350DA9F" w14:textId="77777777" w:rsidR="004F43F6" w:rsidRDefault="004F43F6">
      <w:pPr>
        <w:spacing w:before="120"/>
        <w:jc w:val="both"/>
        <w:rPr>
          <w:b/>
          <w:sz w:val="28"/>
          <w:szCs w:val="28"/>
        </w:rPr>
      </w:pPr>
    </w:p>
    <w:p w14:paraId="0FDFE3E0" w14:textId="77777777" w:rsidR="004F43F6" w:rsidRDefault="004F43F6">
      <w:pPr>
        <w:spacing w:before="120"/>
        <w:jc w:val="both"/>
        <w:rPr>
          <w:b/>
          <w:sz w:val="28"/>
          <w:szCs w:val="28"/>
        </w:rPr>
      </w:pPr>
    </w:p>
    <w:p w14:paraId="1B35C140" w14:textId="77777777" w:rsidR="004F43F6" w:rsidRDefault="004F43F6">
      <w:pPr>
        <w:spacing w:before="120"/>
        <w:jc w:val="both"/>
        <w:rPr>
          <w:b/>
          <w:sz w:val="28"/>
          <w:szCs w:val="28"/>
        </w:rPr>
      </w:pPr>
    </w:p>
    <w:p w14:paraId="7843628D" w14:textId="77777777" w:rsidR="00D13D1A" w:rsidRDefault="00D13D1A">
      <w:pPr>
        <w:spacing w:before="120"/>
        <w:jc w:val="both"/>
        <w:rPr>
          <w:b/>
          <w:sz w:val="28"/>
          <w:szCs w:val="28"/>
        </w:rPr>
      </w:pPr>
    </w:p>
    <w:p w14:paraId="4C28C52A" w14:textId="77777777" w:rsidR="00D13D1A" w:rsidRDefault="00D13D1A">
      <w:pPr>
        <w:spacing w:before="120"/>
        <w:jc w:val="both"/>
        <w:rPr>
          <w:b/>
          <w:sz w:val="28"/>
          <w:szCs w:val="28"/>
        </w:rPr>
      </w:pPr>
    </w:p>
    <w:p w14:paraId="5320C588" w14:textId="77777777" w:rsidR="00D13D1A" w:rsidRDefault="00D13D1A">
      <w:pPr>
        <w:spacing w:before="120"/>
        <w:jc w:val="both"/>
        <w:rPr>
          <w:b/>
          <w:sz w:val="28"/>
          <w:szCs w:val="28"/>
        </w:rPr>
      </w:pPr>
    </w:p>
    <w:p w14:paraId="2B46D41D" w14:textId="77777777" w:rsidR="00D13D1A" w:rsidRDefault="00D13D1A">
      <w:pPr>
        <w:spacing w:before="120"/>
        <w:jc w:val="both"/>
        <w:rPr>
          <w:b/>
          <w:sz w:val="28"/>
          <w:szCs w:val="28"/>
        </w:rPr>
      </w:pPr>
    </w:p>
    <w:p w14:paraId="574430FA" w14:textId="77777777" w:rsidR="00D13D1A" w:rsidRDefault="00D13D1A">
      <w:pPr>
        <w:spacing w:before="120"/>
        <w:jc w:val="both"/>
        <w:rPr>
          <w:b/>
          <w:sz w:val="28"/>
          <w:szCs w:val="28"/>
        </w:rPr>
      </w:pPr>
    </w:p>
    <w:p w14:paraId="6E17DBDB" w14:textId="77777777" w:rsidR="00D13D1A" w:rsidRDefault="00D13D1A">
      <w:pPr>
        <w:spacing w:before="120"/>
        <w:jc w:val="both"/>
        <w:rPr>
          <w:b/>
          <w:sz w:val="28"/>
          <w:szCs w:val="28"/>
        </w:rPr>
      </w:pPr>
    </w:p>
    <w:p w14:paraId="245A5620" w14:textId="77777777" w:rsidR="00D13D1A" w:rsidRDefault="00D13D1A">
      <w:pPr>
        <w:spacing w:before="120"/>
        <w:jc w:val="both"/>
        <w:rPr>
          <w:b/>
          <w:sz w:val="28"/>
          <w:szCs w:val="28"/>
        </w:rPr>
      </w:pPr>
    </w:p>
    <w:p w14:paraId="38A6BCF4" w14:textId="77777777" w:rsidR="00D13D1A" w:rsidRDefault="00D13D1A">
      <w:pPr>
        <w:spacing w:before="120"/>
        <w:jc w:val="both"/>
        <w:rPr>
          <w:b/>
          <w:sz w:val="28"/>
          <w:szCs w:val="28"/>
        </w:rPr>
      </w:pPr>
    </w:p>
    <w:p w14:paraId="6FABA060" w14:textId="77777777" w:rsidR="00D13D1A" w:rsidRDefault="00D13D1A">
      <w:pPr>
        <w:spacing w:before="120"/>
        <w:jc w:val="both"/>
        <w:rPr>
          <w:b/>
          <w:sz w:val="28"/>
          <w:szCs w:val="28"/>
        </w:rPr>
      </w:pPr>
    </w:p>
    <w:p w14:paraId="26346482" w14:textId="77777777" w:rsidR="00D13D1A" w:rsidRDefault="00D13D1A">
      <w:pPr>
        <w:spacing w:before="120"/>
        <w:jc w:val="both"/>
        <w:rPr>
          <w:b/>
          <w:sz w:val="28"/>
          <w:szCs w:val="28"/>
        </w:rPr>
      </w:pPr>
    </w:p>
    <w:p w14:paraId="43009CC7" w14:textId="77777777" w:rsidR="00D13D1A" w:rsidRDefault="00D13D1A">
      <w:pPr>
        <w:spacing w:before="120"/>
        <w:jc w:val="both"/>
        <w:rPr>
          <w:b/>
          <w:sz w:val="28"/>
          <w:szCs w:val="28"/>
        </w:rPr>
      </w:pPr>
    </w:p>
    <w:p w14:paraId="098B5810" w14:textId="77777777" w:rsidR="00D13D1A" w:rsidRDefault="00D13D1A">
      <w:pPr>
        <w:spacing w:before="120"/>
        <w:jc w:val="both"/>
        <w:rPr>
          <w:b/>
          <w:sz w:val="28"/>
          <w:szCs w:val="28"/>
        </w:rPr>
      </w:pPr>
    </w:p>
    <w:p w14:paraId="41BE0227" w14:textId="77777777" w:rsidR="00D13D1A" w:rsidRDefault="00D13D1A">
      <w:pPr>
        <w:spacing w:before="120"/>
        <w:jc w:val="both"/>
        <w:rPr>
          <w:b/>
          <w:sz w:val="28"/>
          <w:szCs w:val="28"/>
        </w:rPr>
      </w:pPr>
    </w:p>
    <w:p w14:paraId="31656FAE" w14:textId="77777777" w:rsidR="00D13D1A" w:rsidRDefault="00D13D1A">
      <w:pPr>
        <w:spacing w:before="120"/>
        <w:jc w:val="both"/>
        <w:rPr>
          <w:b/>
          <w:sz w:val="28"/>
          <w:szCs w:val="28"/>
        </w:rPr>
      </w:pPr>
    </w:p>
    <w:p w14:paraId="1B7A3410" w14:textId="77777777" w:rsidR="004F43F6" w:rsidRDefault="004F43F6">
      <w:pPr>
        <w:spacing w:before="120"/>
        <w:jc w:val="both"/>
        <w:rPr>
          <w:b/>
          <w:sz w:val="28"/>
          <w:szCs w:val="28"/>
        </w:rPr>
      </w:pPr>
    </w:p>
    <w:p w14:paraId="3A2C1916" w14:textId="77777777" w:rsidR="00916B9A" w:rsidRDefault="004449BC">
      <w:pPr>
        <w:spacing w:before="1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Učebné zdroje </w:t>
      </w:r>
    </w:p>
    <w:p w14:paraId="48CB4193" w14:textId="77777777" w:rsidR="00916B9A" w:rsidRDefault="00916B9A">
      <w:pPr>
        <w:jc w:val="both"/>
        <w:rPr>
          <w:b/>
          <w:sz w:val="20"/>
          <w:szCs w:val="20"/>
        </w:rPr>
      </w:pPr>
    </w:p>
    <w:tbl>
      <w:tblPr>
        <w:tblW w:w="0" w:type="auto"/>
        <w:tblBorders>
          <w:top w:val="thinThickSmallGap" w:sz="12" w:space="0" w:color="auto"/>
          <w:left w:val="thinThickSmallGap" w:sz="12" w:space="0" w:color="auto"/>
          <w:bottom w:val="single" w:sz="4" w:space="0" w:color="auto"/>
          <w:right w:val="thinThickSmallGap" w:sz="12" w:space="0" w:color="auto"/>
          <w:insideH w:val="single" w:sz="4" w:space="0" w:color="auto"/>
          <w:insideV w:val="thinThickSmallGap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51"/>
        <w:gridCol w:w="3119"/>
        <w:gridCol w:w="1418"/>
        <w:gridCol w:w="1418"/>
        <w:gridCol w:w="1223"/>
      </w:tblGrid>
      <w:tr w:rsidR="00916B9A" w14:paraId="7F344655" w14:textId="77777777" w:rsidTr="00934282">
        <w:tc>
          <w:tcPr>
            <w:tcW w:w="1951" w:type="dxa"/>
          </w:tcPr>
          <w:p w14:paraId="389F836A" w14:textId="77777777" w:rsidR="00916B9A" w:rsidRDefault="00916B9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Názov tematického celku</w:t>
            </w:r>
          </w:p>
        </w:tc>
        <w:tc>
          <w:tcPr>
            <w:tcW w:w="3119" w:type="dxa"/>
          </w:tcPr>
          <w:p w14:paraId="5A813945" w14:textId="77777777" w:rsidR="00916B9A" w:rsidRDefault="00916B9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Odborná literatúra</w:t>
            </w:r>
          </w:p>
        </w:tc>
        <w:tc>
          <w:tcPr>
            <w:tcW w:w="1418" w:type="dxa"/>
          </w:tcPr>
          <w:p w14:paraId="2A7EFC03" w14:textId="77777777" w:rsidR="00E818B9" w:rsidRDefault="00916B9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Didaktická technika</w:t>
            </w:r>
          </w:p>
          <w:p w14:paraId="6496C0CD" w14:textId="77777777" w:rsidR="00916B9A" w:rsidRPr="00E818B9" w:rsidRDefault="00E818B9" w:rsidP="00E818B9">
            <w:pPr>
              <w:tabs>
                <w:tab w:val="left" w:pos="145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</w:p>
        </w:tc>
        <w:tc>
          <w:tcPr>
            <w:tcW w:w="1418" w:type="dxa"/>
          </w:tcPr>
          <w:p w14:paraId="066F5DC8" w14:textId="77777777" w:rsidR="00916B9A" w:rsidRDefault="00916B9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Materiálne výučbové prostriedky</w:t>
            </w:r>
          </w:p>
        </w:tc>
        <w:tc>
          <w:tcPr>
            <w:tcW w:w="1223" w:type="dxa"/>
          </w:tcPr>
          <w:p w14:paraId="796D64F2" w14:textId="77777777" w:rsidR="00916B9A" w:rsidRDefault="00916B9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Ďalšie zdroje</w:t>
            </w:r>
          </w:p>
          <w:p w14:paraId="74C686F4" w14:textId="77777777" w:rsidR="00916B9A" w:rsidRDefault="00916B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(internet, knižnica, ...</w:t>
            </w:r>
            <w:r w:rsidR="00BA5D71">
              <w:rPr>
                <w:sz w:val="20"/>
                <w:szCs w:val="20"/>
              </w:rPr>
              <w:t>)</w:t>
            </w:r>
          </w:p>
        </w:tc>
      </w:tr>
      <w:tr w:rsidR="00916B9A" w14:paraId="16C652E8" w14:textId="77777777" w:rsidTr="00934282">
        <w:tc>
          <w:tcPr>
            <w:tcW w:w="1951" w:type="dxa"/>
            <w:vAlign w:val="center"/>
          </w:tcPr>
          <w:p w14:paraId="137B2949" w14:textId="77777777" w:rsidR="001D2E2A" w:rsidRPr="001D2E2A" w:rsidRDefault="001D2E2A" w:rsidP="001D2E2A">
            <w:pPr>
              <w:rPr>
                <w:b/>
                <w:sz w:val="20"/>
                <w:szCs w:val="20"/>
              </w:rPr>
            </w:pPr>
          </w:p>
          <w:p w14:paraId="76EB997A" w14:textId="77777777" w:rsidR="00787FD3" w:rsidRPr="00787FD3" w:rsidRDefault="00787FD3" w:rsidP="00787FD3">
            <w:pPr>
              <w:rPr>
                <w:b/>
                <w:sz w:val="22"/>
                <w:szCs w:val="22"/>
              </w:rPr>
            </w:pPr>
            <w:r w:rsidRPr="00787FD3">
              <w:rPr>
                <w:b/>
                <w:sz w:val="22"/>
                <w:szCs w:val="22"/>
              </w:rPr>
              <w:t>Prírodné látky</w:t>
            </w:r>
          </w:p>
          <w:p w14:paraId="476BD3DB" w14:textId="77777777" w:rsidR="00916B9A" w:rsidRPr="001D2E2A" w:rsidRDefault="00916B9A" w:rsidP="00EE4506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0EAB6030" w14:textId="77777777" w:rsidR="001D2E2A" w:rsidRPr="001D2E2A" w:rsidRDefault="001D2E2A" w:rsidP="001D2E2A">
            <w:pPr>
              <w:rPr>
                <w:sz w:val="20"/>
                <w:szCs w:val="20"/>
              </w:rPr>
            </w:pPr>
            <w:r w:rsidRPr="001D2E2A">
              <w:rPr>
                <w:sz w:val="20"/>
                <w:szCs w:val="20"/>
              </w:rPr>
              <w:t>Čipera J. a kol.: Chémia pre UO SOU, SPN Bratislava 1984</w:t>
            </w:r>
          </w:p>
          <w:p w14:paraId="5F95CCEE" w14:textId="77777777" w:rsidR="001D2E2A" w:rsidRPr="001D2E2A" w:rsidRDefault="001D2E2A" w:rsidP="001D2E2A">
            <w:pPr>
              <w:rPr>
                <w:sz w:val="20"/>
                <w:szCs w:val="20"/>
              </w:rPr>
            </w:pPr>
            <w:r w:rsidRPr="001D2E2A">
              <w:rPr>
                <w:sz w:val="20"/>
                <w:szCs w:val="20"/>
              </w:rPr>
              <w:t>Blažek J., Fabini: J.: Chémia pre SOŠ a ŠO SOU nechemického zamerania, SPN Bratislava 1984</w:t>
            </w:r>
          </w:p>
          <w:p w14:paraId="10E3A8D8" w14:textId="77777777" w:rsidR="001D2E2A" w:rsidRPr="001D2E2A" w:rsidRDefault="001D2E2A" w:rsidP="001D2E2A">
            <w:pPr>
              <w:rPr>
                <w:sz w:val="20"/>
                <w:szCs w:val="20"/>
              </w:rPr>
            </w:pPr>
            <w:r w:rsidRPr="001D2E2A">
              <w:rPr>
                <w:sz w:val="20"/>
                <w:szCs w:val="20"/>
              </w:rPr>
              <w:t>Očkayová V. a kol.: Chémia I. pre SŠ a pracujúcich,SPN</w:t>
            </w:r>
          </w:p>
          <w:p w14:paraId="08D12CE8" w14:textId="77777777" w:rsidR="001D2E2A" w:rsidRPr="001D2E2A" w:rsidRDefault="001D2E2A" w:rsidP="001D2E2A">
            <w:pPr>
              <w:rPr>
                <w:sz w:val="20"/>
                <w:szCs w:val="20"/>
              </w:rPr>
            </w:pPr>
            <w:r w:rsidRPr="001D2E2A">
              <w:rPr>
                <w:sz w:val="20"/>
                <w:szCs w:val="20"/>
              </w:rPr>
              <w:t>Bratislava 1981</w:t>
            </w:r>
          </w:p>
          <w:p w14:paraId="5BB469DD" w14:textId="77777777" w:rsidR="001D2E2A" w:rsidRPr="001D2E2A" w:rsidRDefault="001D2E2A" w:rsidP="001D2E2A">
            <w:pPr>
              <w:rPr>
                <w:sz w:val="20"/>
                <w:szCs w:val="20"/>
              </w:rPr>
            </w:pPr>
            <w:r w:rsidRPr="001D2E2A">
              <w:rPr>
                <w:sz w:val="20"/>
                <w:szCs w:val="20"/>
              </w:rPr>
              <w:t>Zmaturuj z chémie, Pedagogické</w:t>
            </w:r>
          </w:p>
          <w:p w14:paraId="334E3C38" w14:textId="77777777" w:rsidR="001D2E2A" w:rsidRPr="00787FD3" w:rsidRDefault="001D2E2A" w:rsidP="001D2E2A">
            <w:pPr>
              <w:rPr>
                <w:sz w:val="20"/>
                <w:szCs w:val="20"/>
              </w:rPr>
            </w:pPr>
            <w:r w:rsidRPr="00787FD3">
              <w:rPr>
                <w:sz w:val="20"/>
                <w:szCs w:val="20"/>
              </w:rPr>
              <w:t>naklad. Didaktis, Bratislava 2004</w:t>
            </w:r>
          </w:p>
          <w:p w14:paraId="5B6910A0" w14:textId="77777777" w:rsidR="00787FD3" w:rsidRPr="00787FD3" w:rsidRDefault="00787FD3" w:rsidP="00787FD3">
            <w:pPr>
              <w:rPr>
                <w:sz w:val="20"/>
                <w:szCs w:val="20"/>
              </w:rPr>
            </w:pPr>
            <w:r w:rsidRPr="00787FD3">
              <w:rPr>
                <w:sz w:val="20"/>
                <w:szCs w:val="20"/>
              </w:rPr>
              <w:t>Dolníková M.:Chémia II.pre  2.a 3.</w:t>
            </w:r>
          </w:p>
          <w:p w14:paraId="68AFB39F" w14:textId="77777777" w:rsidR="00787FD3" w:rsidRPr="00787FD3" w:rsidRDefault="00787FD3" w:rsidP="00787FD3">
            <w:pPr>
              <w:rPr>
                <w:sz w:val="20"/>
                <w:szCs w:val="20"/>
              </w:rPr>
            </w:pPr>
            <w:r w:rsidRPr="00787FD3">
              <w:rPr>
                <w:sz w:val="20"/>
                <w:szCs w:val="20"/>
              </w:rPr>
              <w:t>ročn. ŠO SOU,SPN Bratislava 1989</w:t>
            </w:r>
          </w:p>
          <w:p w14:paraId="378AD160" w14:textId="77777777" w:rsidR="00787FD3" w:rsidRDefault="00787FD3" w:rsidP="00787FD3">
            <w:pPr>
              <w:rPr>
                <w:sz w:val="20"/>
                <w:szCs w:val="20"/>
              </w:rPr>
            </w:pPr>
            <w:r w:rsidRPr="00787FD3">
              <w:rPr>
                <w:sz w:val="20"/>
                <w:szCs w:val="20"/>
              </w:rPr>
              <w:t>Široká J.: Chémia organická  pre 2.ročn SPŠCH,Proxima Press 2005</w:t>
            </w:r>
          </w:p>
          <w:p w14:paraId="638F17F4" w14:textId="77777777" w:rsidR="00787FD3" w:rsidRPr="00787FD3" w:rsidRDefault="00787FD3" w:rsidP="00787FD3">
            <w:pPr>
              <w:tabs>
                <w:tab w:val="right" w:pos="2235"/>
              </w:tabs>
              <w:rPr>
                <w:sz w:val="20"/>
                <w:szCs w:val="20"/>
              </w:rPr>
            </w:pPr>
            <w:r w:rsidRPr="00787FD3">
              <w:rPr>
                <w:sz w:val="20"/>
                <w:szCs w:val="20"/>
              </w:rPr>
              <w:t>Škárka B., Szemes V.: Biochémia pre SOŠ, PROMP Bratislava 2005</w:t>
            </w:r>
          </w:p>
          <w:p w14:paraId="0396E1CE" w14:textId="77777777" w:rsidR="00916B9A" w:rsidRPr="001D2E2A" w:rsidRDefault="00916B9A" w:rsidP="00EE4506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4E616078" w14:textId="77777777" w:rsidR="001D2E2A" w:rsidRPr="001D2E2A" w:rsidRDefault="001D2E2A" w:rsidP="001D2E2A">
            <w:pPr>
              <w:rPr>
                <w:sz w:val="20"/>
                <w:szCs w:val="20"/>
              </w:rPr>
            </w:pPr>
            <w:r w:rsidRPr="001D2E2A">
              <w:rPr>
                <w:sz w:val="20"/>
                <w:szCs w:val="20"/>
              </w:rPr>
              <w:t>Výpočtová technika</w:t>
            </w:r>
          </w:p>
          <w:p w14:paraId="08BEC41F" w14:textId="77777777" w:rsidR="001D2E2A" w:rsidRPr="001D2E2A" w:rsidRDefault="001D2E2A" w:rsidP="001D2E2A">
            <w:pPr>
              <w:rPr>
                <w:sz w:val="20"/>
                <w:szCs w:val="20"/>
              </w:rPr>
            </w:pPr>
            <w:r w:rsidRPr="001D2E2A">
              <w:rPr>
                <w:sz w:val="20"/>
                <w:szCs w:val="20"/>
              </w:rPr>
              <w:t>Tabuľa</w:t>
            </w:r>
          </w:p>
          <w:p w14:paraId="19769BA7" w14:textId="77777777" w:rsidR="001D2E2A" w:rsidRPr="001D2E2A" w:rsidRDefault="001D2E2A" w:rsidP="001D2E2A">
            <w:pPr>
              <w:rPr>
                <w:sz w:val="20"/>
                <w:szCs w:val="20"/>
              </w:rPr>
            </w:pPr>
            <w:r w:rsidRPr="001D2E2A">
              <w:rPr>
                <w:sz w:val="20"/>
                <w:szCs w:val="20"/>
              </w:rPr>
              <w:t>Prenosný spätný projektor</w:t>
            </w:r>
          </w:p>
          <w:p w14:paraId="763E0698" w14:textId="77777777" w:rsidR="00916B9A" w:rsidRPr="001D2E2A" w:rsidRDefault="001D2E2A" w:rsidP="001D2E2A">
            <w:pPr>
              <w:rPr>
                <w:sz w:val="20"/>
                <w:szCs w:val="20"/>
              </w:rPr>
            </w:pPr>
            <w:r w:rsidRPr="001D2E2A">
              <w:rPr>
                <w:sz w:val="20"/>
                <w:szCs w:val="20"/>
              </w:rPr>
              <w:t>Videotechnika</w:t>
            </w:r>
          </w:p>
        </w:tc>
        <w:tc>
          <w:tcPr>
            <w:tcW w:w="1418" w:type="dxa"/>
            <w:vAlign w:val="center"/>
          </w:tcPr>
          <w:p w14:paraId="448FE683" w14:textId="77777777" w:rsidR="001D2E2A" w:rsidRPr="001D2E2A" w:rsidRDefault="001D2E2A" w:rsidP="001D2E2A">
            <w:pPr>
              <w:rPr>
                <w:sz w:val="20"/>
                <w:szCs w:val="20"/>
              </w:rPr>
            </w:pPr>
            <w:r w:rsidRPr="001D2E2A">
              <w:rPr>
                <w:sz w:val="20"/>
                <w:szCs w:val="20"/>
              </w:rPr>
              <w:t>Chemické suroviny</w:t>
            </w:r>
          </w:p>
          <w:p w14:paraId="5F8AFBA4" w14:textId="77777777" w:rsidR="001D2E2A" w:rsidRPr="001D2E2A" w:rsidRDefault="001D2E2A" w:rsidP="001D2E2A">
            <w:pPr>
              <w:rPr>
                <w:sz w:val="20"/>
                <w:szCs w:val="20"/>
              </w:rPr>
            </w:pPr>
            <w:r w:rsidRPr="001D2E2A">
              <w:rPr>
                <w:sz w:val="20"/>
                <w:szCs w:val="20"/>
              </w:rPr>
              <w:t>Ochranné pomôcky</w:t>
            </w:r>
          </w:p>
          <w:p w14:paraId="71E4AA6D" w14:textId="77777777" w:rsidR="001D2E2A" w:rsidRPr="001D2E2A" w:rsidRDefault="001D2E2A" w:rsidP="001D2E2A">
            <w:pPr>
              <w:rPr>
                <w:sz w:val="20"/>
                <w:szCs w:val="20"/>
              </w:rPr>
            </w:pPr>
            <w:r w:rsidRPr="001D2E2A">
              <w:rPr>
                <w:sz w:val="20"/>
                <w:szCs w:val="20"/>
              </w:rPr>
              <w:t>Chemické tabuľky</w:t>
            </w:r>
          </w:p>
          <w:p w14:paraId="6C6B0E5B" w14:textId="77777777" w:rsidR="001D2E2A" w:rsidRPr="001D2E2A" w:rsidRDefault="001D2E2A" w:rsidP="001D2E2A">
            <w:pPr>
              <w:rPr>
                <w:sz w:val="20"/>
                <w:szCs w:val="20"/>
              </w:rPr>
            </w:pPr>
            <w:r w:rsidRPr="001D2E2A">
              <w:rPr>
                <w:sz w:val="20"/>
                <w:szCs w:val="20"/>
              </w:rPr>
              <w:t>Odborné filmy</w:t>
            </w:r>
          </w:p>
          <w:p w14:paraId="6212B583" w14:textId="77777777" w:rsidR="001D2E2A" w:rsidRPr="001D2E2A" w:rsidRDefault="001D2E2A" w:rsidP="001D2E2A">
            <w:pPr>
              <w:rPr>
                <w:sz w:val="20"/>
                <w:szCs w:val="20"/>
              </w:rPr>
            </w:pPr>
            <w:r w:rsidRPr="001D2E2A">
              <w:rPr>
                <w:sz w:val="20"/>
                <w:szCs w:val="20"/>
              </w:rPr>
              <w:t>Obrazový materiál</w:t>
            </w:r>
          </w:p>
          <w:p w14:paraId="02CA578F" w14:textId="77777777" w:rsidR="00916B9A" w:rsidRPr="001D2E2A" w:rsidRDefault="00916B9A" w:rsidP="00EE4506">
            <w:pPr>
              <w:rPr>
                <w:sz w:val="20"/>
                <w:szCs w:val="20"/>
              </w:rPr>
            </w:pPr>
          </w:p>
        </w:tc>
        <w:tc>
          <w:tcPr>
            <w:tcW w:w="1223" w:type="dxa"/>
            <w:vAlign w:val="center"/>
          </w:tcPr>
          <w:p w14:paraId="278DAAD2" w14:textId="77777777" w:rsidR="001D2E2A" w:rsidRPr="001D2E2A" w:rsidRDefault="001D2E2A" w:rsidP="001D2E2A">
            <w:pPr>
              <w:rPr>
                <w:sz w:val="20"/>
                <w:szCs w:val="20"/>
              </w:rPr>
            </w:pPr>
          </w:p>
          <w:p w14:paraId="00DEF1AB" w14:textId="77777777" w:rsidR="001D2E2A" w:rsidRPr="001D2E2A" w:rsidRDefault="001D2E2A" w:rsidP="001D2E2A">
            <w:pPr>
              <w:rPr>
                <w:sz w:val="20"/>
                <w:szCs w:val="20"/>
              </w:rPr>
            </w:pPr>
            <w:r w:rsidRPr="001D2E2A">
              <w:rPr>
                <w:sz w:val="20"/>
                <w:szCs w:val="20"/>
              </w:rPr>
              <w:t>Internet</w:t>
            </w:r>
          </w:p>
          <w:p w14:paraId="03E9DA28" w14:textId="77777777" w:rsidR="001D2E2A" w:rsidRPr="001D2E2A" w:rsidRDefault="001D2E2A" w:rsidP="001D2E2A">
            <w:pPr>
              <w:rPr>
                <w:sz w:val="20"/>
                <w:szCs w:val="20"/>
              </w:rPr>
            </w:pPr>
            <w:r w:rsidRPr="001D2E2A">
              <w:rPr>
                <w:sz w:val="20"/>
                <w:szCs w:val="20"/>
              </w:rPr>
              <w:t>Odborná knižnica</w:t>
            </w:r>
          </w:p>
          <w:p w14:paraId="3D62EA61" w14:textId="77777777" w:rsidR="00916B9A" w:rsidRPr="001D2E2A" w:rsidRDefault="00916B9A" w:rsidP="00EE4506">
            <w:pPr>
              <w:rPr>
                <w:sz w:val="20"/>
                <w:szCs w:val="20"/>
              </w:rPr>
            </w:pPr>
          </w:p>
        </w:tc>
      </w:tr>
      <w:tr w:rsidR="00934282" w14:paraId="5F1FDFD0" w14:textId="77777777" w:rsidTr="00934282">
        <w:tc>
          <w:tcPr>
            <w:tcW w:w="1951" w:type="dxa"/>
            <w:vAlign w:val="center"/>
          </w:tcPr>
          <w:p w14:paraId="51674354" w14:textId="77777777" w:rsidR="00934282" w:rsidRPr="00787FD3" w:rsidRDefault="00787FD3">
            <w:pPr>
              <w:rPr>
                <w:b/>
                <w:sz w:val="20"/>
                <w:szCs w:val="20"/>
              </w:rPr>
            </w:pPr>
            <w:r w:rsidRPr="00787FD3">
              <w:rPr>
                <w:b/>
                <w:sz w:val="22"/>
                <w:szCs w:val="22"/>
              </w:rPr>
              <w:t>Základy biochémie</w:t>
            </w:r>
            <w:r w:rsidRPr="00787FD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3119" w:type="dxa"/>
            <w:vAlign w:val="center"/>
          </w:tcPr>
          <w:p w14:paraId="018EDE70" w14:textId="77777777" w:rsidR="001D2E2A" w:rsidRPr="001D2E2A" w:rsidRDefault="001D2E2A" w:rsidP="001D2E2A">
            <w:pPr>
              <w:rPr>
                <w:sz w:val="20"/>
                <w:szCs w:val="20"/>
              </w:rPr>
            </w:pPr>
            <w:r w:rsidRPr="001D2E2A">
              <w:rPr>
                <w:sz w:val="20"/>
                <w:szCs w:val="20"/>
              </w:rPr>
              <w:t>Čipera J. a kol.: Chémia pre UO SOU,  SPN   Bratislava 1984 Blažek J., Fabini: J.: Chémia pre SOŠ a ŠO SOU nechemického zamerania,SPN Bratislava 1984</w:t>
            </w:r>
          </w:p>
          <w:p w14:paraId="60F817E5" w14:textId="77777777" w:rsidR="001D2E2A" w:rsidRPr="001D2E2A" w:rsidRDefault="001D2E2A" w:rsidP="001D2E2A">
            <w:pPr>
              <w:rPr>
                <w:sz w:val="20"/>
                <w:szCs w:val="20"/>
              </w:rPr>
            </w:pPr>
            <w:r w:rsidRPr="001D2E2A">
              <w:rPr>
                <w:sz w:val="20"/>
                <w:szCs w:val="20"/>
              </w:rPr>
              <w:t>Očkayová V. a kol.: Chémia I. pre SŠ a pracujúcich, SPN</w:t>
            </w:r>
          </w:p>
          <w:p w14:paraId="28B9A8A6" w14:textId="77777777" w:rsidR="001D2E2A" w:rsidRPr="001D2E2A" w:rsidRDefault="001D2E2A" w:rsidP="001D2E2A">
            <w:pPr>
              <w:rPr>
                <w:sz w:val="20"/>
                <w:szCs w:val="20"/>
              </w:rPr>
            </w:pPr>
            <w:r w:rsidRPr="001D2E2A">
              <w:rPr>
                <w:sz w:val="20"/>
                <w:szCs w:val="20"/>
              </w:rPr>
              <w:t>Bratislava 1981</w:t>
            </w:r>
          </w:p>
          <w:p w14:paraId="7587C24A" w14:textId="77777777" w:rsidR="001D2E2A" w:rsidRPr="001D2E2A" w:rsidRDefault="001D2E2A" w:rsidP="001D2E2A">
            <w:pPr>
              <w:rPr>
                <w:sz w:val="20"/>
                <w:szCs w:val="20"/>
              </w:rPr>
            </w:pPr>
            <w:r w:rsidRPr="001D2E2A">
              <w:rPr>
                <w:sz w:val="20"/>
                <w:szCs w:val="20"/>
              </w:rPr>
              <w:t>Zmaturuj z chémie, Pedagogické</w:t>
            </w:r>
          </w:p>
          <w:p w14:paraId="743596DA" w14:textId="77777777" w:rsidR="001D2E2A" w:rsidRDefault="001D2E2A" w:rsidP="001D2E2A">
            <w:pPr>
              <w:rPr>
                <w:sz w:val="20"/>
                <w:szCs w:val="20"/>
              </w:rPr>
            </w:pPr>
            <w:r w:rsidRPr="001D2E2A">
              <w:rPr>
                <w:sz w:val="20"/>
                <w:szCs w:val="20"/>
              </w:rPr>
              <w:t>naklad. Didaktis, Bratislava 2004</w:t>
            </w:r>
          </w:p>
          <w:p w14:paraId="46E920B5" w14:textId="77777777" w:rsidR="00787FD3" w:rsidRPr="00787FD3" w:rsidRDefault="00787FD3" w:rsidP="00787FD3">
            <w:pPr>
              <w:rPr>
                <w:sz w:val="20"/>
                <w:szCs w:val="20"/>
              </w:rPr>
            </w:pPr>
            <w:r w:rsidRPr="00787FD3">
              <w:rPr>
                <w:sz w:val="20"/>
                <w:szCs w:val="20"/>
              </w:rPr>
              <w:t>Dolníková M.:Chémia II.pre  2.a 3.</w:t>
            </w:r>
          </w:p>
          <w:p w14:paraId="78988ECD" w14:textId="77777777" w:rsidR="00787FD3" w:rsidRPr="00787FD3" w:rsidRDefault="00787FD3" w:rsidP="00787FD3">
            <w:pPr>
              <w:rPr>
                <w:sz w:val="20"/>
                <w:szCs w:val="20"/>
              </w:rPr>
            </w:pPr>
            <w:r w:rsidRPr="00787FD3">
              <w:rPr>
                <w:sz w:val="20"/>
                <w:szCs w:val="20"/>
              </w:rPr>
              <w:t>ročn. ŠO SOU,SPN Bratislava 1989</w:t>
            </w:r>
          </w:p>
          <w:p w14:paraId="0FAB4084" w14:textId="77777777" w:rsidR="00787FD3" w:rsidRPr="00787FD3" w:rsidRDefault="00787FD3" w:rsidP="00787FD3">
            <w:pPr>
              <w:rPr>
                <w:sz w:val="20"/>
                <w:szCs w:val="20"/>
              </w:rPr>
            </w:pPr>
            <w:r w:rsidRPr="00787FD3">
              <w:rPr>
                <w:sz w:val="20"/>
                <w:szCs w:val="20"/>
              </w:rPr>
              <w:t>Široká J.: Chémia organická  pre 2.ročn SPŠCH,Proxima Press 2005</w:t>
            </w:r>
          </w:p>
          <w:p w14:paraId="37D6CD1D" w14:textId="77777777" w:rsidR="00787FD3" w:rsidRPr="00787FD3" w:rsidRDefault="00787FD3" w:rsidP="00787FD3">
            <w:pPr>
              <w:tabs>
                <w:tab w:val="right" w:pos="2235"/>
              </w:tabs>
              <w:rPr>
                <w:sz w:val="20"/>
                <w:szCs w:val="20"/>
              </w:rPr>
            </w:pPr>
            <w:r w:rsidRPr="00787FD3">
              <w:rPr>
                <w:sz w:val="20"/>
                <w:szCs w:val="20"/>
              </w:rPr>
              <w:t>Škárka B., Szemes V.: Biochémia pre SOŠ, PROMP Bratislava 2005</w:t>
            </w:r>
          </w:p>
          <w:p w14:paraId="46879E1D" w14:textId="77777777" w:rsidR="00934282" w:rsidRPr="001D2E2A" w:rsidRDefault="00934282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5BC98A70" w14:textId="77777777" w:rsidR="001D2E2A" w:rsidRPr="001D2E2A" w:rsidRDefault="001D2E2A" w:rsidP="001D2E2A">
            <w:pPr>
              <w:rPr>
                <w:sz w:val="20"/>
                <w:szCs w:val="20"/>
              </w:rPr>
            </w:pPr>
            <w:r w:rsidRPr="001D2E2A">
              <w:rPr>
                <w:sz w:val="20"/>
                <w:szCs w:val="20"/>
              </w:rPr>
              <w:t>Výpočtová technika</w:t>
            </w:r>
          </w:p>
          <w:p w14:paraId="5DD0C49A" w14:textId="77777777" w:rsidR="001D2E2A" w:rsidRPr="001D2E2A" w:rsidRDefault="001D2E2A" w:rsidP="001D2E2A">
            <w:pPr>
              <w:rPr>
                <w:sz w:val="20"/>
                <w:szCs w:val="20"/>
              </w:rPr>
            </w:pPr>
            <w:r w:rsidRPr="001D2E2A">
              <w:rPr>
                <w:sz w:val="20"/>
                <w:szCs w:val="20"/>
              </w:rPr>
              <w:t>Tabuľa</w:t>
            </w:r>
          </w:p>
          <w:p w14:paraId="2D132096" w14:textId="77777777" w:rsidR="001D2E2A" w:rsidRPr="001D2E2A" w:rsidRDefault="001D2E2A" w:rsidP="001D2E2A">
            <w:pPr>
              <w:rPr>
                <w:sz w:val="20"/>
                <w:szCs w:val="20"/>
              </w:rPr>
            </w:pPr>
            <w:r w:rsidRPr="001D2E2A">
              <w:rPr>
                <w:sz w:val="20"/>
                <w:szCs w:val="20"/>
              </w:rPr>
              <w:t>Prenosný spätný projektor</w:t>
            </w:r>
          </w:p>
          <w:p w14:paraId="51D5EFC3" w14:textId="77777777" w:rsidR="001D2E2A" w:rsidRPr="001D2E2A" w:rsidRDefault="001D2E2A" w:rsidP="001D2E2A">
            <w:pPr>
              <w:rPr>
                <w:sz w:val="20"/>
                <w:szCs w:val="20"/>
              </w:rPr>
            </w:pPr>
            <w:r w:rsidRPr="001D2E2A">
              <w:rPr>
                <w:sz w:val="20"/>
                <w:szCs w:val="20"/>
              </w:rPr>
              <w:t>Videotechnika</w:t>
            </w:r>
          </w:p>
          <w:p w14:paraId="175BDA71" w14:textId="77777777" w:rsidR="001D2E2A" w:rsidRPr="001D2E2A" w:rsidRDefault="001D2E2A" w:rsidP="001D2E2A">
            <w:pPr>
              <w:rPr>
                <w:sz w:val="20"/>
                <w:szCs w:val="20"/>
              </w:rPr>
            </w:pPr>
          </w:p>
          <w:p w14:paraId="39D7E948" w14:textId="77777777" w:rsidR="00934282" w:rsidRPr="001D2E2A" w:rsidRDefault="00934282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2B1D4CE5" w14:textId="77777777" w:rsidR="001D2E2A" w:rsidRPr="001D2E2A" w:rsidRDefault="001D2E2A" w:rsidP="001D2E2A">
            <w:pPr>
              <w:rPr>
                <w:sz w:val="20"/>
                <w:szCs w:val="20"/>
              </w:rPr>
            </w:pPr>
            <w:r w:rsidRPr="001D2E2A">
              <w:rPr>
                <w:sz w:val="20"/>
                <w:szCs w:val="20"/>
              </w:rPr>
              <w:t>Laboratórne sklo</w:t>
            </w:r>
          </w:p>
          <w:p w14:paraId="1E1BA996" w14:textId="77777777" w:rsidR="001D2E2A" w:rsidRPr="001D2E2A" w:rsidRDefault="001D2E2A" w:rsidP="001D2E2A">
            <w:pPr>
              <w:rPr>
                <w:sz w:val="20"/>
                <w:szCs w:val="20"/>
              </w:rPr>
            </w:pPr>
            <w:r w:rsidRPr="001D2E2A">
              <w:rPr>
                <w:sz w:val="20"/>
                <w:szCs w:val="20"/>
              </w:rPr>
              <w:t>Chemické suroviny</w:t>
            </w:r>
          </w:p>
          <w:p w14:paraId="2645A268" w14:textId="77777777" w:rsidR="001D2E2A" w:rsidRPr="001D2E2A" w:rsidRDefault="001D2E2A" w:rsidP="001D2E2A">
            <w:pPr>
              <w:rPr>
                <w:sz w:val="20"/>
                <w:szCs w:val="20"/>
              </w:rPr>
            </w:pPr>
            <w:r w:rsidRPr="001D2E2A">
              <w:rPr>
                <w:sz w:val="20"/>
                <w:szCs w:val="20"/>
              </w:rPr>
              <w:t>Ochranné pomôcky</w:t>
            </w:r>
          </w:p>
          <w:p w14:paraId="58742B20" w14:textId="77777777" w:rsidR="001D2E2A" w:rsidRPr="001D2E2A" w:rsidRDefault="001D2E2A" w:rsidP="001D2E2A">
            <w:pPr>
              <w:rPr>
                <w:sz w:val="20"/>
                <w:szCs w:val="20"/>
              </w:rPr>
            </w:pPr>
            <w:r w:rsidRPr="001D2E2A">
              <w:rPr>
                <w:sz w:val="20"/>
                <w:szCs w:val="20"/>
              </w:rPr>
              <w:t>Molekulové modely</w:t>
            </w:r>
          </w:p>
          <w:p w14:paraId="7BA73F11" w14:textId="77777777" w:rsidR="001D2E2A" w:rsidRPr="001D2E2A" w:rsidRDefault="001D2E2A" w:rsidP="001D2E2A">
            <w:pPr>
              <w:rPr>
                <w:sz w:val="20"/>
                <w:szCs w:val="20"/>
              </w:rPr>
            </w:pPr>
            <w:r w:rsidRPr="001D2E2A">
              <w:rPr>
                <w:sz w:val="20"/>
                <w:szCs w:val="20"/>
              </w:rPr>
              <w:t>Chemické tabuľky</w:t>
            </w:r>
          </w:p>
          <w:p w14:paraId="5A2B6436" w14:textId="77777777" w:rsidR="001D2E2A" w:rsidRPr="001D2E2A" w:rsidRDefault="001D2E2A" w:rsidP="001D2E2A">
            <w:pPr>
              <w:rPr>
                <w:sz w:val="20"/>
                <w:szCs w:val="20"/>
              </w:rPr>
            </w:pPr>
            <w:r w:rsidRPr="001D2E2A">
              <w:rPr>
                <w:sz w:val="20"/>
                <w:szCs w:val="20"/>
              </w:rPr>
              <w:t>Odborné filmy</w:t>
            </w:r>
          </w:p>
          <w:p w14:paraId="4DB06154" w14:textId="77777777" w:rsidR="00934282" w:rsidRPr="001D2E2A" w:rsidRDefault="001D2E2A" w:rsidP="001D2E2A">
            <w:pPr>
              <w:rPr>
                <w:sz w:val="20"/>
                <w:szCs w:val="20"/>
              </w:rPr>
            </w:pPr>
            <w:r w:rsidRPr="001D2E2A">
              <w:rPr>
                <w:sz w:val="20"/>
                <w:szCs w:val="20"/>
              </w:rPr>
              <w:t>Obrazový materiál</w:t>
            </w:r>
          </w:p>
        </w:tc>
        <w:tc>
          <w:tcPr>
            <w:tcW w:w="1223" w:type="dxa"/>
            <w:vAlign w:val="center"/>
          </w:tcPr>
          <w:p w14:paraId="0292BB12" w14:textId="77777777" w:rsidR="001D2E2A" w:rsidRPr="001D2E2A" w:rsidRDefault="001D2E2A" w:rsidP="001D2E2A">
            <w:pPr>
              <w:rPr>
                <w:sz w:val="20"/>
                <w:szCs w:val="20"/>
              </w:rPr>
            </w:pPr>
            <w:r w:rsidRPr="001D2E2A">
              <w:rPr>
                <w:sz w:val="20"/>
                <w:szCs w:val="20"/>
              </w:rPr>
              <w:t>Internet</w:t>
            </w:r>
          </w:p>
          <w:p w14:paraId="521F5610" w14:textId="77777777" w:rsidR="001D2E2A" w:rsidRPr="001D2E2A" w:rsidRDefault="001D2E2A" w:rsidP="001D2E2A">
            <w:pPr>
              <w:rPr>
                <w:sz w:val="20"/>
                <w:szCs w:val="20"/>
              </w:rPr>
            </w:pPr>
            <w:r w:rsidRPr="001D2E2A">
              <w:rPr>
                <w:sz w:val="20"/>
                <w:szCs w:val="20"/>
              </w:rPr>
              <w:t>Odborná knižnica</w:t>
            </w:r>
          </w:p>
          <w:p w14:paraId="17358A52" w14:textId="77777777" w:rsidR="001D2E2A" w:rsidRPr="001D2E2A" w:rsidRDefault="001D2E2A" w:rsidP="001D2E2A">
            <w:pPr>
              <w:rPr>
                <w:sz w:val="20"/>
                <w:szCs w:val="20"/>
              </w:rPr>
            </w:pPr>
          </w:p>
          <w:p w14:paraId="7C08227C" w14:textId="77777777" w:rsidR="00934282" w:rsidRPr="001D2E2A" w:rsidRDefault="00934282">
            <w:pPr>
              <w:rPr>
                <w:sz w:val="20"/>
                <w:szCs w:val="20"/>
              </w:rPr>
            </w:pPr>
          </w:p>
        </w:tc>
      </w:tr>
      <w:tr w:rsidR="00934282" w14:paraId="4085A07A" w14:textId="77777777" w:rsidTr="009828D8">
        <w:tc>
          <w:tcPr>
            <w:tcW w:w="1951" w:type="dxa"/>
            <w:tcBorders>
              <w:bottom w:val="double" w:sz="4" w:space="0" w:color="auto"/>
            </w:tcBorders>
            <w:vAlign w:val="center"/>
          </w:tcPr>
          <w:p w14:paraId="64DA16A3" w14:textId="77777777" w:rsidR="00934282" w:rsidRDefault="00787FD3">
            <w:pPr>
              <w:rPr>
                <w:b/>
                <w:sz w:val="22"/>
                <w:szCs w:val="22"/>
              </w:rPr>
            </w:pPr>
            <w:r w:rsidRPr="00787FD3">
              <w:rPr>
                <w:b/>
                <w:sz w:val="22"/>
                <w:szCs w:val="22"/>
              </w:rPr>
              <w:t>Chémia bežného života</w:t>
            </w:r>
          </w:p>
          <w:p w14:paraId="1DA35085" w14:textId="77777777" w:rsidR="00787FD3" w:rsidRPr="00787FD3" w:rsidRDefault="00787FD3">
            <w:pPr>
              <w:rPr>
                <w:b/>
                <w:sz w:val="20"/>
                <w:szCs w:val="20"/>
              </w:rPr>
            </w:pPr>
          </w:p>
        </w:tc>
        <w:tc>
          <w:tcPr>
            <w:tcW w:w="3119" w:type="dxa"/>
            <w:tcBorders>
              <w:bottom w:val="double" w:sz="4" w:space="0" w:color="auto"/>
            </w:tcBorders>
            <w:vAlign w:val="center"/>
          </w:tcPr>
          <w:p w14:paraId="1D54C7F9" w14:textId="77777777" w:rsidR="001D2E2A" w:rsidRPr="001D2E2A" w:rsidRDefault="001D2E2A" w:rsidP="001D2E2A">
            <w:pPr>
              <w:rPr>
                <w:sz w:val="20"/>
                <w:szCs w:val="20"/>
              </w:rPr>
            </w:pPr>
            <w:r w:rsidRPr="001D2E2A">
              <w:rPr>
                <w:sz w:val="20"/>
                <w:szCs w:val="20"/>
              </w:rPr>
              <w:t>Čipera J. a kol.: Chémia pre UO SOU,  SPN   Bratislava 1984 Blažek J., Fabini: J.: Chémia pre SOŠ a ŠO SOU nechemického zamerania,SPN Bratislava 1984</w:t>
            </w:r>
          </w:p>
          <w:p w14:paraId="58886423" w14:textId="77777777" w:rsidR="001D2E2A" w:rsidRPr="001D2E2A" w:rsidRDefault="001D2E2A" w:rsidP="001D2E2A">
            <w:pPr>
              <w:rPr>
                <w:sz w:val="20"/>
                <w:szCs w:val="20"/>
              </w:rPr>
            </w:pPr>
            <w:r w:rsidRPr="001D2E2A">
              <w:rPr>
                <w:sz w:val="20"/>
                <w:szCs w:val="20"/>
              </w:rPr>
              <w:t>Očkayová V. a kol.: Chémia I. pre SŠ a pracujúcich, SPN</w:t>
            </w:r>
          </w:p>
          <w:p w14:paraId="037673E7" w14:textId="77777777" w:rsidR="001D2E2A" w:rsidRPr="001D2E2A" w:rsidRDefault="001D2E2A" w:rsidP="001D2E2A">
            <w:pPr>
              <w:rPr>
                <w:sz w:val="20"/>
                <w:szCs w:val="20"/>
              </w:rPr>
            </w:pPr>
            <w:r w:rsidRPr="001D2E2A">
              <w:rPr>
                <w:sz w:val="20"/>
                <w:szCs w:val="20"/>
              </w:rPr>
              <w:t>Bratislava 1981</w:t>
            </w:r>
          </w:p>
          <w:p w14:paraId="72490895" w14:textId="77777777" w:rsidR="001D2E2A" w:rsidRPr="001D2E2A" w:rsidRDefault="001D2E2A" w:rsidP="001D2E2A">
            <w:pPr>
              <w:rPr>
                <w:sz w:val="20"/>
                <w:szCs w:val="20"/>
              </w:rPr>
            </w:pPr>
            <w:r w:rsidRPr="001D2E2A">
              <w:rPr>
                <w:sz w:val="20"/>
                <w:szCs w:val="20"/>
              </w:rPr>
              <w:t>Zmaturuj z chémie, Pedagogické</w:t>
            </w:r>
          </w:p>
          <w:p w14:paraId="76DB27A6" w14:textId="77777777" w:rsidR="00934282" w:rsidRDefault="001D2E2A" w:rsidP="001D2E2A">
            <w:pPr>
              <w:rPr>
                <w:sz w:val="20"/>
                <w:szCs w:val="20"/>
              </w:rPr>
            </w:pPr>
            <w:r w:rsidRPr="001D2E2A">
              <w:rPr>
                <w:sz w:val="20"/>
                <w:szCs w:val="20"/>
              </w:rPr>
              <w:t>naklad. Didaktis, Bratislava 2004</w:t>
            </w:r>
          </w:p>
          <w:p w14:paraId="508CFE52" w14:textId="77777777" w:rsidR="00787FD3" w:rsidRPr="00787FD3" w:rsidRDefault="00787FD3" w:rsidP="00787FD3">
            <w:pPr>
              <w:rPr>
                <w:sz w:val="20"/>
                <w:szCs w:val="20"/>
              </w:rPr>
            </w:pPr>
            <w:r w:rsidRPr="00787FD3">
              <w:rPr>
                <w:sz w:val="20"/>
                <w:szCs w:val="20"/>
              </w:rPr>
              <w:t>Dolníková M.:Chémia II.pre  2.a 3.</w:t>
            </w:r>
          </w:p>
          <w:p w14:paraId="4C0562BC" w14:textId="77777777" w:rsidR="00787FD3" w:rsidRPr="00787FD3" w:rsidRDefault="00787FD3" w:rsidP="00787FD3">
            <w:pPr>
              <w:rPr>
                <w:sz w:val="20"/>
                <w:szCs w:val="20"/>
              </w:rPr>
            </w:pPr>
            <w:r w:rsidRPr="00787FD3">
              <w:rPr>
                <w:sz w:val="20"/>
                <w:szCs w:val="20"/>
              </w:rPr>
              <w:t>ročn. ŠO SOU,SPN Bratislava 1989</w:t>
            </w:r>
          </w:p>
          <w:p w14:paraId="05A9A310" w14:textId="77777777" w:rsidR="00787FD3" w:rsidRDefault="00787FD3" w:rsidP="00787FD3">
            <w:pPr>
              <w:rPr>
                <w:sz w:val="20"/>
                <w:szCs w:val="20"/>
              </w:rPr>
            </w:pPr>
            <w:r w:rsidRPr="00787FD3">
              <w:rPr>
                <w:sz w:val="20"/>
                <w:szCs w:val="20"/>
              </w:rPr>
              <w:t>Široká J.: Chémia organická  pre 2.ročn SPŠCH,Proxima Press 2005</w:t>
            </w:r>
          </w:p>
          <w:p w14:paraId="57E14B58" w14:textId="77777777" w:rsidR="00787FD3" w:rsidRPr="00787FD3" w:rsidRDefault="00787FD3" w:rsidP="00787FD3">
            <w:pPr>
              <w:tabs>
                <w:tab w:val="right" w:pos="2235"/>
              </w:tabs>
              <w:rPr>
                <w:sz w:val="20"/>
                <w:szCs w:val="20"/>
              </w:rPr>
            </w:pPr>
            <w:r w:rsidRPr="00787FD3">
              <w:rPr>
                <w:sz w:val="20"/>
                <w:szCs w:val="20"/>
              </w:rPr>
              <w:t>Škárka B., Szemes V.: Biochémia pre SOŠ, PROMP Bratislava 2005</w:t>
            </w:r>
          </w:p>
          <w:p w14:paraId="79144116" w14:textId="77777777" w:rsidR="00787FD3" w:rsidRPr="001D2E2A" w:rsidRDefault="00787FD3" w:rsidP="001D2E2A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double" w:sz="4" w:space="0" w:color="auto"/>
            </w:tcBorders>
            <w:vAlign w:val="center"/>
          </w:tcPr>
          <w:p w14:paraId="1911EC32" w14:textId="77777777" w:rsidR="001D2E2A" w:rsidRPr="001D2E2A" w:rsidRDefault="001D2E2A" w:rsidP="001D2E2A">
            <w:pPr>
              <w:rPr>
                <w:sz w:val="20"/>
                <w:szCs w:val="20"/>
              </w:rPr>
            </w:pPr>
          </w:p>
          <w:p w14:paraId="5F9EEFBC" w14:textId="77777777" w:rsidR="001D2E2A" w:rsidRPr="001D2E2A" w:rsidRDefault="001D2E2A" w:rsidP="001D2E2A">
            <w:pPr>
              <w:rPr>
                <w:sz w:val="20"/>
                <w:szCs w:val="20"/>
              </w:rPr>
            </w:pPr>
            <w:r w:rsidRPr="001D2E2A">
              <w:rPr>
                <w:sz w:val="20"/>
                <w:szCs w:val="20"/>
              </w:rPr>
              <w:t>Výpočtová technika</w:t>
            </w:r>
          </w:p>
          <w:p w14:paraId="6F5FFAA0" w14:textId="77777777" w:rsidR="001D2E2A" w:rsidRPr="001D2E2A" w:rsidRDefault="001D2E2A" w:rsidP="001D2E2A">
            <w:pPr>
              <w:rPr>
                <w:sz w:val="20"/>
                <w:szCs w:val="20"/>
              </w:rPr>
            </w:pPr>
            <w:r w:rsidRPr="001D2E2A">
              <w:rPr>
                <w:sz w:val="20"/>
                <w:szCs w:val="20"/>
              </w:rPr>
              <w:t>Tabuľa</w:t>
            </w:r>
          </w:p>
          <w:p w14:paraId="501ECB94" w14:textId="77777777" w:rsidR="001D2E2A" w:rsidRPr="001D2E2A" w:rsidRDefault="001D2E2A" w:rsidP="001D2E2A">
            <w:pPr>
              <w:rPr>
                <w:sz w:val="20"/>
                <w:szCs w:val="20"/>
              </w:rPr>
            </w:pPr>
            <w:r w:rsidRPr="001D2E2A">
              <w:rPr>
                <w:sz w:val="20"/>
                <w:szCs w:val="20"/>
              </w:rPr>
              <w:t>Prenosný spätný projektor</w:t>
            </w:r>
          </w:p>
          <w:p w14:paraId="4874C58E" w14:textId="77777777" w:rsidR="00934282" w:rsidRPr="001D2E2A" w:rsidRDefault="001D2E2A" w:rsidP="001D2E2A">
            <w:pPr>
              <w:rPr>
                <w:sz w:val="20"/>
                <w:szCs w:val="20"/>
              </w:rPr>
            </w:pPr>
            <w:r w:rsidRPr="001D2E2A">
              <w:rPr>
                <w:sz w:val="20"/>
                <w:szCs w:val="20"/>
              </w:rPr>
              <w:t>Videotechnika</w:t>
            </w:r>
          </w:p>
        </w:tc>
        <w:tc>
          <w:tcPr>
            <w:tcW w:w="1418" w:type="dxa"/>
            <w:tcBorders>
              <w:bottom w:val="double" w:sz="4" w:space="0" w:color="auto"/>
            </w:tcBorders>
            <w:vAlign w:val="center"/>
          </w:tcPr>
          <w:p w14:paraId="42CBBBCB" w14:textId="77777777" w:rsidR="001D2E2A" w:rsidRPr="001D2E2A" w:rsidRDefault="001D2E2A" w:rsidP="001D2E2A">
            <w:pPr>
              <w:rPr>
                <w:sz w:val="20"/>
                <w:szCs w:val="20"/>
              </w:rPr>
            </w:pPr>
            <w:r w:rsidRPr="001D2E2A">
              <w:rPr>
                <w:sz w:val="20"/>
                <w:szCs w:val="20"/>
              </w:rPr>
              <w:t>Laboratórne sklo</w:t>
            </w:r>
          </w:p>
          <w:p w14:paraId="1CF0211B" w14:textId="77777777" w:rsidR="001D2E2A" w:rsidRPr="001D2E2A" w:rsidRDefault="001D2E2A" w:rsidP="001D2E2A">
            <w:pPr>
              <w:rPr>
                <w:sz w:val="20"/>
                <w:szCs w:val="20"/>
              </w:rPr>
            </w:pPr>
            <w:r w:rsidRPr="001D2E2A">
              <w:rPr>
                <w:sz w:val="20"/>
                <w:szCs w:val="20"/>
              </w:rPr>
              <w:t>Chemické suroviny</w:t>
            </w:r>
          </w:p>
          <w:p w14:paraId="4332D1CA" w14:textId="77777777" w:rsidR="001D2E2A" w:rsidRPr="001D2E2A" w:rsidRDefault="001D2E2A" w:rsidP="001D2E2A">
            <w:pPr>
              <w:rPr>
                <w:sz w:val="20"/>
                <w:szCs w:val="20"/>
              </w:rPr>
            </w:pPr>
            <w:r w:rsidRPr="001D2E2A">
              <w:rPr>
                <w:sz w:val="20"/>
                <w:szCs w:val="20"/>
              </w:rPr>
              <w:t>Ochranné pomôcky</w:t>
            </w:r>
          </w:p>
          <w:p w14:paraId="0FA70914" w14:textId="77777777" w:rsidR="001D2E2A" w:rsidRPr="001D2E2A" w:rsidRDefault="001D2E2A" w:rsidP="001D2E2A">
            <w:pPr>
              <w:rPr>
                <w:sz w:val="20"/>
                <w:szCs w:val="20"/>
              </w:rPr>
            </w:pPr>
            <w:r w:rsidRPr="001D2E2A">
              <w:rPr>
                <w:sz w:val="20"/>
                <w:szCs w:val="20"/>
              </w:rPr>
              <w:t>Molekulové modely</w:t>
            </w:r>
          </w:p>
          <w:p w14:paraId="1613FDD0" w14:textId="77777777" w:rsidR="001D2E2A" w:rsidRPr="001D2E2A" w:rsidRDefault="001D2E2A" w:rsidP="001D2E2A">
            <w:pPr>
              <w:rPr>
                <w:sz w:val="20"/>
                <w:szCs w:val="20"/>
              </w:rPr>
            </w:pPr>
            <w:r w:rsidRPr="001D2E2A">
              <w:rPr>
                <w:sz w:val="20"/>
                <w:szCs w:val="20"/>
              </w:rPr>
              <w:t>Chemické tabuľky</w:t>
            </w:r>
          </w:p>
          <w:p w14:paraId="17FCDB39" w14:textId="77777777" w:rsidR="001D2E2A" w:rsidRPr="001D2E2A" w:rsidRDefault="001D2E2A" w:rsidP="001D2E2A">
            <w:pPr>
              <w:rPr>
                <w:sz w:val="20"/>
                <w:szCs w:val="20"/>
              </w:rPr>
            </w:pPr>
            <w:r w:rsidRPr="001D2E2A">
              <w:rPr>
                <w:sz w:val="20"/>
                <w:szCs w:val="20"/>
              </w:rPr>
              <w:t>Odborné filmy</w:t>
            </w:r>
          </w:p>
          <w:p w14:paraId="5A72D832" w14:textId="77777777" w:rsidR="001D2E2A" w:rsidRPr="001D2E2A" w:rsidRDefault="001D2E2A" w:rsidP="001D2E2A">
            <w:pPr>
              <w:rPr>
                <w:sz w:val="20"/>
                <w:szCs w:val="20"/>
              </w:rPr>
            </w:pPr>
            <w:r w:rsidRPr="001D2E2A">
              <w:rPr>
                <w:sz w:val="20"/>
                <w:szCs w:val="20"/>
              </w:rPr>
              <w:t>Obrazový materiál</w:t>
            </w:r>
          </w:p>
          <w:p w14:paraId="02DCE2BD" w14:textId="77777777" w:rsidR="00934282" w:rsidRPr="001D2E2A" w:rsidRDefault="00934282">
            <w:pPr>
              <w:rPr>
                <w:sz w:val="20"/>
                <w:szCs w:val="20"/>
              </w:rPr>
            </w:pPr>
          </w:p>
        </w:tc>
        <w:tc>
          <w:tcPr>
            <w:tcW w:w="1223" w:type="dxa"/>
            <w:tcBorders>
              <w:bottom w:val="double" w:sz="4" w:space="0" w:color="auto"/>
            </w:tcBorders>
            <w:vAlign w:val="center"/>
          </w:tcPr>
          <w:p w14:paraId="6EF327B3" w14:textId="77777777" w:rsidR="001D2E2A" w:rsidRPr="001D2E2A" w:rsidRDefault="001D2E2A" w:rsidP="001D2E2A">
            <w:pPr>
              <w:rPr>
                <w:sz w:val="20"/>
                <w:szCs w:val="20"/>
              </w:rPr>
            </w:pPr>
            <w:r w:rsidRPr="001D2E2A">
              <w:rPr>
                <w:sz w:val="20"/>
                <w:szCs w:val="20"/>
              </w:rPr>
              <w:t>Internet</w:t>
            </w:r>
          </w:p>
          <w:p w14:paraId="01470355" w14:textId="77777777" w:rsidR="001D2E2A" w:rsidRPr="001D2E2A" w:rsidRDefault="001D2E2A" w:rsidP="001D2E2A">
            <w:pPr>
              <w:rPr>
                <w:sz w:val="20"/>
                <w:szCs w:val="20"/>
              </w:rPr>
            </w:pPr>
            <w:r w:rsidRPr="001D2E2A">
              <w:rPr>
                <w:sz w:val="20"/>
                <w:szCs w:val="20"/>
              </w:rPr>
              <w:t>Odborná knižnica</w:t>
            </w:r>
          </w:p>
          <w:p w14:paraId="1C577D51" w14:textId="77777777" w:rsidR="001D2E2A" w:rsidRPr="001D2E2A" w:rsidRDefault="001D2E2A" w:rsidP="001D2E2A">
            <w:pPr>
              <w:rPr>
                <w:sz w:val="20"/>
                <w:szCs w:val="20"/>
              </w:rPr>
            </w:pPr>
          </w:p>
          <w:p w14:paraId="636F510F" w14:textId="77777777" w:rsidR="00934282" w:rsidRPr="001D2E2A" w:rsidRDefault="00934282">
            <w:pPr>
              <w:rPr>
                <w:sz w:val="20"/>
                <w:szCs w:val="20"/>
              </w:rPr>
            </w:pPr>
          </w:p>
        </w:tc>
      </w:tr>
    </w:tbl>
    <w:p w14:paraId="616A3964" w14:textId="77777777" w:rsidR="001556FE" w:rsidRDefault="001556FE" w:rsidP="004449BC"/>
    <w:p w14:paraId="43289FB3" w14:textId="77777777" w:rsidR="00934282" w:rsidRDefault="00934282" w:rsidP="004449BC"/>
    <w:sectPr w:rsidR="009342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echnic">
    <w:altName w:val="Symbol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(W1)">
    <w:altName w:val="Times New Roman"/>
    <w:charset w:val="EE"/>
    <w:family w:val="roman"/>
    <w:pitch w:val="variable"/>
    <w:sig w:usb0="00000000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color w:val="auto"/>
      </w:rPr>
    </w:lvl>
  </w:abstractNum>
  <w:abstractNum w:abstractNumId="1" w15:restartNumberingAfterBreak="0">
    <w:nsid w:val="0D181481"/>
    <w:multiLevelType w:val="multilevel"/>
    <w:tmpl w:val="6D76E74C"/>
    <w:lvl w:ilvl="0">
      <w:start w:val="1"/>
      <w:numFmt w:val="decimal"/>
      <w:lvlText w:val="%1."/>
      <w:lvlJc w:val="right"/>
      <w:pPr>
        <w:tabs>
          <w:tab w:val="num" w:pos="397"/>
        </w:tabs>
        <w:ind w:left="397" w:hanging="227"/>
      </w:pPr>
      <w:rPr>
        <w:rFonts w:hint="default"/>
      </w:rPr>
    </w:lvl>
    <w:lvl w:ilvl="1">
      <w:start w:val="1"/>
      <w:numFmt w:val="decimal"/>
      <w:lvlText w:val="%2."/>
      <w:lvlJc w:val="right"/>
      <w:pPr>
        <w:tabs>
          <w:tab w:val="num" w:pos="397"/>
        </w:tabs>
        <w:ind w:left="397" w:hanging="22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F1D74A7"/>
    <w:multiLevelType w:val="hybridMultilevel"/>
    <w:tmpl w:val="0E6C96BA"/>
    <w:lvl w:ilvl="0" w:tplc="A8AC7DFE">
      <w:start w:val="1"/>
      <w:numFmt w:val="bullet"/>
      <w:lvlText w:val=""/>
      <w:lvlJc w:val="left"/>
      <w:pPr>
        <w:tabs>
          <w:tab w:val="num" w:pos="360"/>
        </w:tabs>
        <w:ind w:left="340" w:hanging="340"/>
      </w:pPr>
      <w:rPr>
        <w:rFonts w:ascii="Technic" w:hAnsi="Technic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354C2A"/>
    <w:multiLevelType w:val="multilevel"/>
    <w:tmpl w:val="AF3C1710"/>
    <w:lvl w:ilvl="0">
      <w:start w:val="1"/>
      <w:numFmt w:val="decimal"/>
      <w:lvlText w:val="%1."/>
      <w:lvlJc w:val="right"/>
      <w:pPr>
        <w:tabs>
          <w:tab w:val="num" w:pos="454"/>
        </w:tabs>
        <w:ind w:left="454" w:hanging="17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9414AC"/>
    <w:multiLevelType w:val="hybridMultilevel"/>
    <w:tmpl w:val="D8A82AC0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4D6ED6B8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CDA5E4F"/>
    <w:multiLevelType w:val="hybridMultilevel"/>
    <w:tmpl w:val="91AA9916"/>
    <w:lvl w:ilvl="0" w:tplc="A4CCAFC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FFD097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3E7279"/>
    <w:multiLevelType w:val="multilevel"/>
    <w:tmpl w:val="2536ED48"/>
    <w:lvl w:ilvl="0">
      <w:start w:val="1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346A7A55"/>
    <w:multiLevelType w:val="hybridMultilevel"/>
    <w:tmpl w:val="B0E4BBEE"/>
    <w:lvl w:ilvl="0" w:tplc="DD1C17E6">
      <w:start w:val="1"/>
      <w:numFmt w:val="decimal"/>
      <w:lvlText w:val="%1."/>
      <w:lvlJc w:val="right"/>
      <w:pPr>
        <w:tabs>
          <w:tab w:val="num" w:pos="397"/>
        </w:tabs>
        <w:ind w:left="397" w:hanging="227"/>
      </w:pPr>
      <w:rPr>
        <w:rFonts w:hint="default"/>
      </w:rPr>
    </w:lvl>
    <w:lvl w:ilvl="1" w:tplc="5C36F08E">
      <w:start w:val="1"/>
      <w:numFmt w:val="decimal"/>
      <w:lvlText w:val="%2."/>
      <w:lvlJc w:val="right"/>
      <w:pPr>
        <w:tabs>
          <w:tab w:val="num" w:pos="397"/>
        </w:tabs>
        <w:ind w:left="397" w:hanging="227"/>
      </w:pPr>
      <w:rPr>
        <w:rFonts w:ascii="Times New Roman" w:hAnsi="Times New Roman" w:hint="default"/>
        <w:sz w:val="24"/>
        <w:szCs w:val="24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ABE41E8"/>
    <w:multiLevelType w:val="hybridMultilevel"/>
    <w:tmpl w:val="328EEE0A"/>
    <w:lvl w:ilvl="0" w:tplc="2FE0F926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975997"/>
    <w:multiLevelType w:val="hybridMultilevel"/>
    <w:tmpl w:val="00CE61AC"/>
    <w:lvl w:ilvl="0" w:tplc="D10E807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2091736"/>
    <w:multiLevelType w:val="hybridMultilevel"/>
    <w:tmpl w:val="61A0A7A2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7"/>
  </w:num>
  <w:num w:numId="3">
    <w:abstractNumId w:val="3"/>
  </w:num>
  <w:num w:numId="4">
    <w:abstractNumId w:val="1"/>
  </w:num>
  <w:num w:numId="5">
    <w:abstractNumId w:val="5"/>
  </w:num>
  <w:num w:numId="6">
    <w:abstractNumId w:val="8"/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/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16B9A"/>
    <w:rsid w:val="00044179"/>
    <w:rsid w:val="00050493"/>
    <w:rsid w:val="001061E5"/>
    <w:rsid w:val="00142897"/>
    <w:rsid w:val="001556FE"/>
    <w:rsid w:val="001C5C5F"/>
    <w:rsid w:val="001D2E2A"/>
    <w:rsid w:val="001D6A3B"/>
    <w:rsid w:val="002B4AB6"/>
    <w:rsid w:val="003163B3"/>
    <w:rsid w:val="0034204F"/>
    <w:rsid w:val="004449BC"/>
    <w:rsid w:val="004F43F6"/>
    <w:rsid w:val="00621B2A"/>
    <w:rsid w:val="00787FD3"/>
    <w:rsid w:val="00793FDA"/>
    <w:rsid w:val="00867482"/>
    <w:rsid w:val="008F0FF4"/>
    <w:rsid w:val="00906A35"/>
    <w:rsid w:val="00916B9A"/>
    <w:rsid w:val="00934282"/>
    <w:rsid w:val="0093478F"/>
    <w:rsid w:val="009777ED"/>
    <w:rsid w:val="00977BB1"/>
    <w:rsid w:val="009828D8"/>
    <w:rsid w:val="00A71313"/>
    <w:rsid w:val="00BA5D71"/>
    <w:rsid w:val="00BE2BDB"/>
    <w:rsid w:val="00C43B57"/>
    <w:rsid w:val="00C4597D"/>
    <w:rsid w:val="00C86E62"/>
    <w:rsid w:val="00CE560E"/>
    <w:rsid w:val="00D13D1A"/>
    <w:rsid w:val="00E818B9"/>
    <w:rsid w:val="00EE4506"/>
    <w:rsid w:val="00FC7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32DAE6AE"/>
  <w15:chartTrackingRefBased/>
  <w15:docId w15:val="{2BEA9B4A-393B-4631-B3E0-D5B2C635C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Pr>
      <w:sz w:val="24"/>
      <w:szCs w:val="24"/>
    </w:rPr>
  </w:style>
  <w:style w:type="paragraph" w:styleId="Nadpis1">
    <w:name w:val="heading 1"/>
    <w:basedOn w:val="Normlny"/>
    <w:next w:val="Normlny"/>
    <w:qFormat/>
    <w:pPr>
      <w:keepNext/>
      <w:numPr>
        <w:numId w:val="1"/>
      </w:numPr>
      <w:spacing w:before="240" w:after="60"/>
      <w:outlineLvl w:val="0"/>
    </w:pPr>
    <w:rPr>
      <w:rFonts w:ascii="Times New (W1)" w:hAnsi="Times New (W1)" w:cs="Arial"/>
      <w:bCs/>
      <w:kern w:val="32"/>
      <w:sz w:val="28"/>
      <w:szCs w:val="32"/>
      <w:lang w:eastAsia="cs-CZ"/>
    </w:rPr>
  </w:style>
  <w:style w:type="paragraph" w:styleId="Nadpis2">
    <w:name w:val="heading 2"/>
    <w:basedOn w:val="Normlny"/>
    <w:next w:val="Normlny"/>
    <w:qFormat/>
    <w:pPr>
      <w:keepNext/>
      <w:outlineLvl w:val="1"/>
    </w:pPr>
    <w:rPr>
      <w:b/>
      <w:sz w:val="28"/>
      <w:szCs w:val="28"/>
    </w:rPr>
  </w:style>
  <w:style w:type="paragraph" w:styleId="Nadpis3">
    <w:name w:val="heading 3"/>
    <w:basedOn w:val="Normlny"/>
    <w:next w:val="Normlny"/>
    <w:qFormat/>
    <w:pPr>
      <w:keepNext/>
      <w:jc w:val="both"/>
      <w:outlineLvl w:val="2"/>
    </w:pPr>
    <w:rPr>
      <w:b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outlineLvl w:val="5"/>
    </w:pPr>
    <w:rPr>
      <w:rFonts w:eastAsia="Arial Unicode MS"/>
      <w:sz w:val="28"/>
      <w:lang w:eastAsia="cs-CZ"/>
    </w:rPr>
  </w:style>
  <w:style w:type="character" w:default="1" w:styleId="Predvolenpsmoodseku">
    <w:name w:val="Default Paragraph Font"/>
    <w:semiHidden/>
  </w:style>
  <w:style w:type="table" w:default="1" w:styleId="Normlnatabu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semiHidden/>
  </w:style>
  <w:style w:type="paragraph" w:customStyle="1" w:styleId="nadpis10">
    <w:name w:val="nadpis 10"/>
    <w:autoRedefine/>
    <w:rPr>
      <w:b/>
      <w:bCs/>
      <w:sz w:val="28"/>
      <w:szCs w:val="30"/>
      <w:u w:val="single"/>
      <w:lang w:val="cs-CZ" w:eastAsia="cs-CZ"/>
    </w:rPr>
  </w:style>
  <w:style w:type="paragraph" w:styleId="Zkladntext2">
    <w:name w:val="Body Text 2"/>
    <w:basedOn w:val="Normlny"/>
    <w:pPr>
      <w:spacing w:after="120"/>
      <w:jc w:val="both"/>
    </w:pPr>
  </w:style>
  <w:style w:type="paragraph" w:styleId="Zkladntext">
    <w:name w:val="Body Text"/>
    <w:basedOn w:val="Normlny"/>
    <w:rPr>
      <w:szCs w:val="20"/>
      <w:lang w:eastAsia="en-US"/>
    </w:rPr>
  </w:style>
  <w:style w:type="paragraph" w:styleId="Zkladntext3">
    <w:name w:val="Body Text 3"/>
    <w:basedOn w:val="Normlny"/>
    <w:pPr>
      <w:spacing w:line="0" w:lineRule="atLeast"/>
    </w:pPr>
    <w:rPr>
      <w:sz w:val="20"/>
      <w:szCs w:val="20"/>
    </w:rPr>
  </w:style>
  <w:style w:type="character" w:styleId="Hypertextovprepojenie">
    <w:name w:val="Hyperlink"/>
    <w:uiPriority w:val="99"/>
    <w:unhideWhenUsed/>
    <w:rsid w:val="00621B2A"/>
    <w:rPr>
      <w:color w:val="0563C1"/>
      <w:u w:val="single"/>
    </w:rPr>
  </w:style>
  <w:style w:type="paragraph" w:styleId="Zarkazkladnhotextu">
    <w:name w:val="Body Text Indent"/>
    <w:basedOn w:val="Normlny"/>
    <w:link w:val="ZarkazkladnhotextuChar"/>
    <w:rsid w:val="001D2E2A"/>
    <w:pPr>
      <w:spacing w:after="120"/>
      <w:ind w:left="283"/>
    </w:pPr>
  </w:style>
  <w:style w:type="character" w:customStyle="1" w:styleId="ZarkazkladnhotextuChar">
    <w:name w:val="Zarážka základného textu Char"/>
    <w:link w:val="Zarkazkladnhotextu"/>
    <w:rsid w:val="001D2E2A"/>
    <w:rPr>
      <w:sz w:val="24"/>
      <w:szCs w:val="24"/>
    </w:rPr>
  </w:style>
  <w:style w:type="paragraph" w:styleId="Pta">
    <w:name w:val="footer"/>
    <w:basedOn w:val="Normlny"/>
    <w:link w:val="PtaChar"/>
    <w:rsid w:val="001D2E2A"/>
    <w:pPr>
      <w:tabs>
        <w:tab w:val="center" w:pos="4536"/>
        <w:tab w:val="right" w:pos="9072"/>
      </w:tabs>
      <w:suppressAutoHyphens/>
    </w:pPr>
    <w:rPr>
      <w:lang w:eastAsia="ar-SA"/>
    </w:rPr>
  </w:style>
  <w:style w:type="character" w:customStyle="1" w:styleId="PtaChar">
    <w:name w:val="Päta Char"/>
    <w:link w:val="Pta"/>
    <w:rsid w:val="001D2E2A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16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5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7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9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1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5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1960</Words>
  <Characters>11173</Characters>
  <Application>Microsoft Office Word</Application>
  <DocSecurity>0</DocSecurity>
  <Lines>93</Lines>
  <Paragraphs>26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3" baseType="lpstr">
      <vt:lpstr>Názov a adresa školy</vt:lpstr>
      <vt:lpstr>Názov a adresa školy</vt:lpstr>
      <vt:lpstr>Názov a adresa školy</vt:lpstr>
    </vt:vector>
  </TitlesOfParts>
  <Company>ZSS</Company>
  <LinksUpToDate>false</LinksUpToDate>
  <CharactersWithSpaces>13107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Názov a adresa školy</dc:title>
  <dc:subject/>
  <dc:creator>učitelia</dc:creator>
  <cp:keywords/>
  <cp:lastModifiedBy>Alena Keblušková</cp:lastModifiedBy>
  <cp:revision>2</cp:revision>
  <cp:lastPrinted>2018-07-09T08:29:00Z</cp:lastPrinted>
  <dcterms:created xsi:type="dcterms:W3CDTF">2021-05-28T14:25:00Z</dcterms:created>
  <dcterms:modified xsi:type="dcterms:W3CDTF">2021-05-28T14:25:00Z</dcterms:modified>
</cp:coreProperties>
</file>