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D9144" w14:textId="77777777" w:rsidR="00916B9A" w:rsidRDefault="00916B9A"/>
    <w:p w14:paraId="330D9145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5"/>
        <w:gridCol w:w="4599"/>
      </w:tblGrid>
      <w:tr w:rsidR="00916B9A" w14:paraId="330D9148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46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47" w14:textId="77777777" w:rsidR="00916B9A" w:rsidRDefault="00802026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TECHNOLÓGIA</w:t>
            </w:r>
          </w:p>
        </w:tc>
      </w:tr>
      <w:tr w:rsidR="00916B9A" w14:paraId="330D914B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49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4A" w14:textId="73034795" w:rsidR="00916B9A" w:rsidRDefault="00043E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U_12_TEC_KAD</w:t>
            </w:r>
          </w:p>
        </w:tc>
      </w:tr>
      <w:tr w:rsidR="00916B9A" w14:paraId="330D914E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4C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330D914D" w14:textId="77777777" w:rsidR="00916B9A" w:rsidRDefault="007D59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4/3/3</w:t>
            </w:r>
          </w:p>
        </w:tc>
      </w:tr>
      <w:tr w:rsidR="00916B9A" w14:paraId="330D9151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4F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50" w14:textId="25A50262" w:rsidR="00BE2BDB" w:rsidRDefault="00BA5D71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6456 H kaderník</w:t>
            </w:r>
            <w:r w:rsidR="00F97C04">
              <w:rPr>
                <w:rFonts w:ascii="Arial" w:hAnsi="Arial" w:cs="Arial"/>
                <w:sz w:val="18"/>
                <w:szCs w:val="18"/>
              </w:rPr>
              <w:t>, kaderníčka</w:t>
            </w:r>
          </w:p>
        </w:tc>
      </w:tr>
      <w:tr w:rsidR="00916B9A" w14:paraId="330D9154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52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30D9153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330D9155" w14:textId="77777777" w:rsidR="00916B9A" w:rsidRDefault="00916B9A"/>
    <w:p w14:paraId="330D9156" w14:textId="77777777" w:rsidR="00BA5D71" w:rsidRDefault="00BA5D71">
      <w:pPr>
        <w:rPr>
          <w:b/>
          <w:sz w:val="32"/>
          <w:szCs w:val="32"/>
        </w:rPr>
      </w:pPr>
    </w:p>
    <w:p w14:paraId="330D9157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330D9158" w14:textId="77777777" w:rsidR="00574929" w:rsidRDefault="00574929" w:rsidP="00574929">
      <w:pPr>
        <w:jc w:val="both"/>
      </w:pPr>
      <w:r>
        <w:t>Obsah výučby vychádza zo vzdelávacej oblasti „</w:t>
      </w:r>
      <w:r>
        <w:rPr>
          <w:i/>
        </w:rPr>
        <w:t>Technologické a technické vzdelávanie“</w:t>
      </w:r>
      <w:r>
        <w:t xml:space="preserve"> ŠVP 63,64 Ekonomika a organizácia, obchod a služby, ktorú sme uplatnili pri tvorbe vyučovacieho predmetu. Jeho výučba je orientovaná d</w:t>
      </w:r>
      <w:r w:rsidR="00A22D48">
        <w:t>o 1., 2. a 3. ročníka po 4/3/3</w:t>
      </w:r>
      <w:r>
        <w:t xml:space="preserve"> hodinách týždenne.</w:t>
      </w:r>
    </w:p>
    <w:p w14:paraId="330D9159" w14:textId="77777777" w:rsidR="00574929" w:rsidRDefault="00574929" w:rsidP="00574929">
      <w:pPr>
        <w:jc w:val="both"/>
      </w:pPr>
      <w:r>
        <w:t xml:space="preserve">Odborný predmet </w:t>
      </w:r>
      <w:r>
        <w:rPr>
          <w:b/>
        </w:rPr>
        <w:t>technológia</w:t>
      </w:r>
      <w:r>
        <w:t xml:space="preserve"> v učebnom odbore 6456 H  kaderník spolu s ostatnými odbornými predmetmi poskytuje žiakom teoretické vedomosti z kaderníckeho odboru, ktoré sú základom pre praktické zručnosti a výkon kaderníckeho povolania. V tomto predmete dostávajú žiaci základné vedomosti o usporiadaní a zariadení pracoviska kaderníka, o funkciách pracovného náradia a pomôcok, prístrojoch a zariadení, o pracovných postupoch kaderníckych prác, základoch vlasovej kozmetiky, manikúry, líčenia a starostlivosti o pleť, o výrobe vlasových doplnkov a úprave parochní.</w:t>
      </w:r>
    </w:p>
    <w:p w14:paraId="5657CD5E" w14:textId="45121CF8" w:rsidR="00604162" w:rsidRDefault="00574929" w:rsidP="00574929">
      <w:pPr>
        <w:jc w:val="both"/>
      </w:pPr>
      <w:r>
        <w:t>Jeho obsah je štruktúrovaný do tematických celkov (témy a </w:t>
      </w:r>
      <w:r w:rsidR="001B189A">
        <w:t>pod témy</w:t>
      </w:r>
      <w:r>
        <w:t>). Vedomosti a zručnosti, ktoré žiaci získajú pri štúdiu v tomto predmete, úzko súvisia s odborným výcvikom, s predmetom materiály a odborným kreslením. Učivo sa  skladá z poznatkov o pracovisku kaderníka, o bezpečnosti a hygiene pri práci, o starostlivosti o vlasy, o vodovej ondulácii a ondulácii železom a o strihaní vlasov.</w:t>
      </w:r>
      <w:r w:rsidR="0074475E">
        <w:t xml:space="preserve"> Vedieť</w:t>
      </w:r>
      <w:r w:rsidR="0074475E" w:rsidRPr="0074475E">
        <w:t xml:space="preserve"> rozlíšiť platobné karty podľa funkcie (debetné, kreditné)</w:t>
      </w:r>
      <w:r w:rsidR="0074475E">
        <w:t>. Porozumieť prepočtu meny.</w:t>
      </w:r>
      <w:r w:rsidR="0074475E" w:rsidRPr="0074475E">
        <w:t xml:space="preserve"> </w:t>
      </w:r>
      <w:r w:rsidR="0074475E">
        <w:t>Z</w:t>
      </w:r>
      <w:r w:rsidR="0074475E" w:rsidRPr="0074475E">
        <w:t>hodnotiť výhody a nevýhody využívania úveru vrátane používania kreditnej karty</w:t>
      </w:r>
      <w:r w:rsidR="0074475E">
        <w:t xml:space="preserve">. </w:t>
      </w:r>
      <w:r w:rsidR="00604162">
        <w:t xml:space="preserve">Uplatniť </w:t>
      </w:r>
      <w:r w:rsidR="00604162" w:rsidRPr="00604162">
        <w:t>možnosti využitia voľných finančných prostriedkov</w:t>
      </w:r>
      <w:r w:rsidR="00604162">
        <w:t>. P</w:t>
      </w:r>
      <w:r w:rsidR="00711812">
        <w:t>odstatu</w:t>
      </w:r>
      <w:r w:rsidR="00604162" w:rsidRPr="00604162">
        <w:t xml:space="preserve"> a význam poistenia</w:t>
      </w:r>
      <w:r w:rsidR="00604162">
        <w:t xml:space="preserve">. </w:t>
      </w:r>
      <w:r w:rsidR="0059112B">
        <w:t xml:space="preserve">Poznať </w:t>
      </w:r>
      <w:r w:rsidR="00976E4D" w:rsidRPr="00976E4D">
        <w:t>z</w:t>
      </w:r>
      <w:r w:rsidR="00CC5584">
        <w:t xml:space="preserve">ákladné druhy poistenia životné </w:t>
      </w:r>
      <w:r w:rsidR="00976E4D" w:rsidRPr="00976E4D">
        <w:t>a</w:t>
      </w:r>
      <w:r w:rsidR="0059112B">
        <w:t> </w:t>
      </w:r>
      <w:r w:rsidR="00976E4D" w:rsidRPr="00976E4D">
        <w:t>neživotné</w:t>
      </w:r>
      <w:r w:rsidR="0059112B">
        <w:t>.</w:t>
      </w:r>
      <w:r w:rsidR="00C62DC7">
        <w:t xml:space="preserve"> </w:t>
      </w:r>
      <w:r w:rsidR="00711812">
        <w:t>C</w:t>
      </w:r>
      <w:r w:rsidR="00C62DC7" w:rsidRPr="00C62DC7">
        <w:t>harakterizovať zdravotné poistenie, sociálne poistenie a v rámci neho predovšetkým nemocenské</w:t>
      </w:r>
      <w:r w:rsidR="00711812">
        <w:t>.</w:t>
      </w:r>
    </w:p>
    <w:p w14:paraId="330D915A" w14:textId="61FA31DD" w:rsidR="00574929" w:rsidRDefault="00574929" w:rsidP="00574929">
      <w:pPr>
        <w:jc w:val="both"/>
      </w:pPr>
      <w:r>
        <w:t>Pri výbere učiva sme prihliadali na proporcionalitu a primeranosť učiva podľa schopností žiakov.</w:t>
      </w:r>
      <w:r w:rsidR="0074475E" w:rsidRPr="0074475E">
        <w:t xml:space="preserve"> rozlíšiť platobné karty podľa funkcie (debetné, kreditné)</w:t>
      </w:r>
    </w:p>
    <w:p w14:paraId="330D915B" w14:textId="77777777" w:rsidR="00574929" w:rsidRDefault="00574929" w:rsidP="00574929">
      <w:pPr>
        <w:jc w:val="both"/>
      </w:pPr>
      <w:r>
        <w:t>Predmet vedie žiakov k tomu, aby základné komunikačné spôsobilosti a personálne vzťahy budovali na základe tolerancie, aby získali a osvojili si teoretické vedomosti a zručnosti v oblasti bezpečnosti a ochrany zdravia pri práci.</w:t>
      </w:r>
    </w:p>
    <w:p w14:paraId="330D915C" w14:textId="77777777" w:rsidR="00574929" w:rsidRDefault="00574929" w:rsidP="00574929">
      <w:pPr>
        <w:jc w:val="both"/>
      </w:pPr>
      <w:r>
        <w:t xml:space="preserve">Odborný predmet </w:t>
      </w:r>
      <w:r>
        <w:rPr>
          <w:b/>
        </w:rPr>
        <w:t>technológia</w:t>
      </w:r>
      <w:r>
        <w:t xml:space="preserve"> je </w:t>
      </w:r>
      <w:r w:rsidR="001B189A">
        <w:t>medzi predmetovo</w:t>
      </w:r>
      <w:r>
        <w:t xml:space="preserve"> previazaný s odbornými vyučovacími predmetmi odborný výcvik, materiály, zdravoveda a odborné kreslenie.</w:t>
      </w:r>
    </w:p>
    <w:p w14:paraId="330D915D" w14:textId="77777777" w:rsidR="00574929" w:rsidRDefault="00574929" w:rsidP="00574929">
      <w:pPr>
        <w:jc w:val="both"/>
      </w:pPr>
      <w:r>
        <w:t>Metódy, formy a prostriedky vyučovania technológie majú stimulovať rozvoj poznávacích schopností žiakov, podporovať ich cieľavedomosť, samostatnosť a tvorivosť. Uprednostňujeme také stratégie vyučovania, pri ktorých žiak ako aktívny subjekt v procese výučby má možnosť spolurozhodovať a spolupracovať, učiteľ zasa má povinnosť motivovať, povzbudzovať a viesť žiaka k čo najlepším výkonom, podporovať jeho aktivity všeobecne, ale aj v oblasti zvýšeného záujmu v rámci učebného odboru. Pri výučbe používame formu výkladu, riadeného rozhovoru, preferujeme prácu s učebnicami. Odporúčajú sa aj rôzne odborné časopisy s kaderníckou tematikou.</w:t>
      </w:r>
    </w:p>
    <w:p w14:paraId="330D915E" w14:textId="77777777" w:rsidR="00574929" w:rsidRDefault="00574929" w:rsidP="00574929">
      <w:pPr>
        <w:jc w:val="both"/>
      </w:pPr>
      <w:r>
        <w:t xml:space="preserve">Stimulovať poznávacie činnosti žiaka predpokladá uplatňovať vo vyučovaní predmetu technológia proporcionálne zastúpenie a prepojenie praktického a teoretického poznávania. Výchovné a vzdelávacie stratégie napomôžu rozvoju a upevňovaniu kľúčových kompetencií </w:t>
      </w:r>
      <w:r>
        <w:lastRenderedPageBreak/>
        <w:t xml:space="preserve">žiaka. V tomto predmete budeme rozvíjať a skvalitňovať kľúčové kompetencie, tvorivo riešiť problémy a spôsobilosti využívať informačné technológie. Preto je dôležitou súčasťou teoretického poznávania a zároveň prostriedkom precvičovania, upevňovania, prehlbovania a systematizácie poznatkov okrem iného aj riešenie kvantitatívnych a kvalitatívnych úloh z učiva tematických celkov, úloh komplexného charakteru, ktoré umožňujú spájať a využívať poznatky z viacerých častí učiva v rámci </w:t>
      </w:r>
      <w:r w:rsidR="001B189A">
        <w:t>medzi predmetových</w:t>
      </w:r>
      <w:r>
        <w:t xml:space="preserve"> vzťahov.</w:t>
      </w:r>
    </w:p>
    <w:p w14:paraId="330D915F" w14:textId="77777777" w:rsidR="00574929" w:rsidRDefault="00574929" w:rsidP="00574929">
      <w:pPr>
        <w:jc w:val="both"/>
      </w:pPr>
      <w:r>
        <w:t xml:space="preserve">Hodnotenie žiakov bude založené na kritériách hodnotenia v každom vzdelávacom výstupe. Klasifikácia bude vychádzať z pravidiel hodnotenia tohto školského vzdelávacieho programu. Použijú sa adekvátne metódy a prostriedky hodnotenia. </w:t>
      </w:r>
    </w:p>
    <w:p w14:paraId="330D9160" w14:textId="77777777" w:rsidR="00574929" w:rsidRDefault="00574929" w:rsidP="00574929">
      <w:pPr>
        <w:jc w:val="both"/>
      </w:pPr>
      <w:r>
        <w:t>Výučba bude prebiehať v bežnej triede. Žiaci absolvujú minimálne jednu odbornú exkurziu, buď do vybraného kaderníckeho salónu v Košiciach, alebo na kadernícku súťaž.</w:t>
      </w:r>
    </w:p>
    <w:p w14:paraId="330D9161" w14:textId="77777777" w:rsidR="00001A87" w:rsidRDefault="00001A87" w:rsidP="00574929">
      <w:pPr>
        <w:jc w:val="both"/>
      </w:pPr>
    </w:p>
    <w:p w14:paraId="330D9162" w14:textId="77777777" w:rsidR="00574929" w:rsidRDefault="00574929" w:rsidP="00574929">
      <w:pPr>
        <w:jc w:val="both"/>
      </w:pPr>
    </w:p>
    <w:p w14:paraId="330D9163" w14:textId="77777777" w:rsidR="00574929" w:rsidRDefault="00574929">
      <w:pPr>
        <w:rPr>
          <w:b/>
          <w:sz w:val="32"/>
          <w:szCs w:val="32"/>
        </w:rPr>
      </w:pPr>
    </w:p>
    <w:p w14:paraId="330D9164" w14:textId="77777777" w:rsidR="00916B9A" w:rsidRDefault="00916B9A"/>
    <w:p w14:paraId="330D9165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330D9166" w14:textId="77777777" w:rsidR="00F700B6" w:rsidRDefault="00F700B6">
      <w:pPr>
        <w:rPr>
          <w:b/>
          <w:sz w:val="28"/>
          <w:szCs w:val="28"/>
        </w:rPr>
      </w:pPr>
    </w:p>
    <w:p w14:paraId="330D9167" w14:textId="77777777" w:rsidR="00F700B6" w:rsidRDefault="00F700B6" w:rsidP="00F700B6">
      <w:pPr>
        <w:jc w:val="both"/>
      </w:pPr>
      <w:r>
        <w:t>Cieľom vyučovacieho predmetu technológia je nadobudnutie teoretických vedomostí o pracovisku kaderníka, o použití a údržbe náradia a pomôcok, bezpečnosti a hygiene pri práci, technologických postupoch kaderníckych prác pri umývaní a ošetrovaní vlasov, vodovej ondulácii a ondulácii železom, strihaní, chemickej preparácii, odfarbovaní a farbení, o historických, módnych, spoločenských a náročných účesoch, poradenskej službe, zhotovovaní vlasových doplnkov, ošetrovaní a úprave vlasových príčeskov a parochní, farbení a úprave obočia a fúzov, o základoch manikúry, líčenia a starostlivosti o pleť. S neustálym dôrazom na dodržiavanie bezpečnosti a hygieny práce, estetiku a módu.</w:t>
      </w:r>
    </w:p>
    <w:p w14:paraId="330D9168" w14:textId="77777777" w:rsidR="00906C85" w:rsidRDefault="00906C85" w:rsidP="00F700B6">
      <w:pPr>
        <w:jc w:val="both"/>
      </w:pPr>
    </w:p>
    <w:p w14:paraId="330D9169" w14:textId="77777777" w:rsidR="00906C85" w:rsidRDefault="00906C85" w:rsidP="00F700B6">
      <w:pPr>
        <w:jc w:val="both"/>
      </w:pPr>
    </w:p>
    <w:p w14:paraId="330D916A" w14:textId="77777777" w:rsidR="008D23A0" w:rsidRDefault="008D23A0" w:rsidP="00F700B6">
      <w:pPr>
        <w:rPr>
          <w:b/>
          <w:sz w:val="28"/>
          <w:szCs w:val="28"/>
        </w:rPr>
      </w:pPr>
    </w:p>
    <w:p w14:paraId="330D916B" w14:textId="77777777" w:rsidR="00906C85" w:rsidRPr="00906C85" w:rsidRDefault="00906C85" w:rsidP="00F700B6">
      <w:pPr>
        <w:rPr>
          <w:b/>
          <w:sz w:val="28"/>
          <w:szCs w:val="28"/>
        </w:rPr>
      </w:pPr>
      <w:r w:rsidRPr="00906C85">
        <w:rPr>
          <w:b/>
          <w:sz w:val="28"/>
          <w:szCs w:val="28"/>
        </w:rPr>
        <w:t xml:space="preserve">Kompetencie: </w:t>
      </w:r>
    </w:p>
    <w:p w14:paraId="330D916C" w14:textId="77777777" w:rsidR="00906C85" w:rsidRDefault="00906C85" w:rsidP="00906C85">
      <w:r>
        <w:t>samostatnosť a tvorivosť práce v odbore</w:t>
      </w:r>
    </w:p>
    <w:p w14:paraId="330D916D" w14:textId="77777777" w:rsidR="00906C85" w:rsidRDefault="00906C85" w:rsidP="00906C85">
      <w:r>
        <w:t xml:space="preserve">samostatnosť pri organizovaní a plánovaní práce v kaderníckej prevádzke </w:t>
      </w:r>
    </w:p>
    <w:p w14:paraId="330D916E" w14:textId="77777777" w:rsidR="00906C85" w:rsidRDefault="00906C85" w:rsidP="00906C85">
      <w:r>
        <w:t>rozhodnosť v riešení problémov</w:t>
      </w:r>
    </w:p>
    <w:p w14:paraId="330D916F" w14:textId="77777777" w:rsidR="00906C85" w:rsidRDefault="00906C85" w:rsidP="00906C85">
      <w:r>
        <w:t>samostatnosť v plnení svojich úloh</w:t>
      </w:r>
    </w:p>
    <w:p w14:paraId="330D9170" w14:textId="77777777" w:rsidR="00906C85" w:rsidRDefault="00906C85" w:rsidP="00906C85">
      <w:r>
        <w:t xml:space="preserve">zodpovednosť za kvalitu kaderníckych úkonov </w:t>
      </w:r>
    </w:p>
    <w:p w14:paraId="330D9171" w14:textId="77777777" w:rsidR="00906C85" w:rsidRDefault="00906C85" w:rsidP="00906C85">
      <w:r>
        <w:t>zodpovednosť za svoje rozhodnutia</w:t>
      </w:r>
    </w:p>
    <w:p w14:paraId="330D9172" w14:textId="77777777" w:rsidR="00906C85" w:rsidRDefault="00906C85" w:rsidP="00906C85">
      <w:r>
        <w:t>zodpovednosť za bezpečnosť, zdravie a hygienu pri práci</w:t>
      </w:r>
    </w:p>
    <w:p w14:paraId="330D9173" w14:textId="77777777" w:rsidR="00906C85" w:rsidRDefault="00906C85" w:rsidP="00906C85">
      <w:r>
        <w:t xml:space="preserve">zodpovednosť za ochranu životného prostredia </w:t>
      </w:r>
    </w:p>
    <w:p w14:paraId="330D9174" w14:textId="77777777" w:rsidR="00906C85" w:rsidRDefault="00906C85" w:rsidP="00906C85">
      <w:r>
        <w:t>schopnosť komunikovať so zákazníkom</w:t>
      </w:r>
    </w:p>
    <w:p w14:paraId="330D9175" w14:textId="77777777" w:rsidR="00906C85" w:rsidRDefault="00906C85" w:rsidP="00906C85">
      <w:r>
        <w:t>schopnosť pracovať v tíme</w:t>
      </w:r>
    </w:p>
    <w:p w14:paraId="330D9176" w14:textId="77777777" w:rsidR="00F700B6" w:rsidRDefault="00906C85" w:rsidP="00906C85">
      <w:r>
        <w:t xml:space="preserve">schopnosť empatického </w:t>
      </w:r>
      <w:proofErr w:type="spellStart"/>
      <w:r>
        <w:t>správani</w:t>
      </w:r>
      <w:proofErr w:type="spellEnd"/>
    </w:p>
    <w:p w14:paraId="330D9177" w14:textId="77777777" w:rsidR="00916B9A" w:rsidRDefault="00916B9A" w:rsidP="00906C85"/>
    <w:p w14:paraId="330D9178" w14:textId="77777777" w:rsidR="00916B9A" w:rsidRDefault="00916B9A">
      <w:pPr>
        <w:rPr>
          <w:b/>
          <w:sz w:val="28"/>
          <w:szCs w:val="28"/>
        </w:rPr>
      </w:pPr>
    </w:p>
    <w:p w14:paraId="330D9179" w14:textId="77777777" w:rsidR="00621B2A" w:rsidRDefault="00621B2A" w:rsidP="00621B2A">
      <w:pPr>
        <w:jc w:val="both"/>
      </w:pPr>
    </w:p>
    <w:p w14:paraId="330D917A" w14:textId="77777777" w:rsidR="008D23A0" w:rsidRDefault="008D23A0" w:rsidP="00BA5D71">
      <w:pPr>
        <w:spacing w:after="120"/>
        <w:rPr>
          <w:b/>
          <w:sz w:val="28"/>
          <w:szCs w:val="28"/>
        </w:rPr>
      </w:pPr>
    </w:p>
    <w:p w14:paraId="330D917B" w14:textId="77777777" w:rsidR="008D23A0" w:rsidRDefault="008D23A0" w:rsidP="00BA5D71">
      <w:pPr>
        <w:spacing w:after="120"/>
        <w:rPr>
          <w:b/>
          <w:sz w:val="28"/>
          <w:szCs w:val="28"/>
        </w:rPr>
      </w:pPr>
    </w:p>
    <w:p w14:paraId="330D917C" w14:textId="77777777" w:rsidR="008D23A0" w:rsidRDefault="008D23A0" w:rsidP="00BA5D71">
      <w:pPr>
        <w:spacing w:after="120"/>
        <w:rPr>
          <w:b/>
          <w:sz w:val="28"/>
          <w:szCs w:val="28"/>
        </w:rPr>
      </w:pPr>
    </w:p>
    <w:p w14:paraId="4B7266B7" w14:textId="77777777" w:rsidR="00023B7F" w:rsidRDefault="00023B7F" w:rsidP="008D23A0">
      <w:pPr>
        <w:spacing w:after="120"/>
        <w:rPr>
          <w:b/>
          <w:sz w:val="28"/>
          <w:szCs w:val="28"/>
        </w:rPr>
      </w:pPr>
    </w:p>
    <w:p w14:paraId="330D9182" w14:textId="1FD0E61C" w:rsidR="008D23A0" w:rsidRPr="00023B7F" w:rsidRDefault="008D23A0" w:rsidP="008D23A0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Stratégia vyučovania</w:t>
      </w:r>
      <w:r w:rsidR="005C365A">
        <w:rPr>
          <w:b/>
          <w:sz w:val="28"/>
          <w:szCs w:val="28"/>
        </w:rPr>
        <w:t xml:space="preserve"> I. ročník</w:t>
      </w:r>
    </w:p>
    <w:p w14:paraId="330D9183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3005"/>
        <w:gridCol w:w="10"/>
        <w:gridCol w:w="2995"/>
      </w:tblGrid>
      <w:tr w:rsidR="00EE4506" w14:paraId="330D9187" w14:textId="77777777" w:rsidTr="008D23A0">
        <w:trPr>
          <w:trHeight w:val="161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9184" w14:textId="77777777" w:rsidR="00EE4506" w:rsidRPr="00E818B9" w:rsidRDefault="00EE4506" w:rsidP="00964F85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0D9185" w14:textId="77777777" w:rsidR="00EE4506" w:rsidRPr="00E818B9" w:rsidRDefault="00EE4506" w:rsidP="00964F85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0D9186" w14:textId="77777777" w:rsidR="00EE4506" w:rsidRPr="00E818B9" w:rsidRDefault="00EE4506" w:rsidP="00964F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330D918B" w14:textId="77777777" w:rsidTr="008D23A0">
        <w:trPr>
          <w:trHeight w:val="295"/>
        </w:trPr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30D9188" w14:textId="77777777" w:rsidR="00916B9A" w:rsidRPr="00E818B9" w:rsidRDefault="00916B9A" w:rsidP="00964F85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D9189" w14:textId="77777777" w:rsidR="00916B9A" w:rsidRPr="00E818B9" w:rsidRDefault="00916B9A" w:rsidP="00964F85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918A" w14:textId="77777777" w:rsidR="00916B9A" w:rsidRPr="00E818B9" w:rsidRDefault="00916B9A" w:rsidP="00964F85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330D918F" w14:textId="77777777" w:rsidTr="008D23A0">
        <w:trPr>
          <w:trHeight w:val="29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918C" w14:textId="77777777" w:rsidR="00916B9A" w:rsidRDefault="00767098" w:rsidP="00964F85">
            <w:r>
              <w:t>Úvod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30D918D" w14:textId="77777777" w:rsidR="00916B9A" w:rsidRDefault="00767098" w:rsidP="00964F8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 - receptívna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30D918E" w14:textId="77777777" w:rsidR="00916B9A" w:rsidRDefault="00767098" w:rsidP="00964F8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</w:t>
            </w:r>
          </w:p>
        </w:tc>
      </w:tr>
      <w:tr w:rsidR="00916B9A" w14:paraId="330D9197" w14:textId="77777777" w:rsidTr="008D23A0">
        <w:trPr>
          <w:trHeight w:val="1368"/>
        </w:trPr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D9190" w14:textId="77777777" w:rsidR="00916B9A" w:rsidRDefault="00767098" w:rsidP="00964F85">
            <w:r>
              <w:t>Pracovisko kaderníka</w:t>
            </w: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30D9191" w14:textId="77777777" w:rsidR="00767098" w:rsidRPr="00767098" w:rsidRDefault="00767098" w:rsidP="00964F85">
            <w:pPr>
              <w:snapToGrid w:val="0"/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Výkladovo – ilustratívna</w:t>
            </w:r>
          </w:p>
          <w:p w14:paraId="330D9192" w14:textId="77777777" w:rsidR="00916B9A" w:rsidRDefault="00767098" w:rsidP="00964F85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Demonštrovanie a pozorovanie</w:t>
            </w:r>
          </w:p>
        </w:tc>
        <w:tc>
          <w:tcPr>
            <w:tcW w:w="300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0D9193" w14:textId="77777777" w:rsidR="00767098" w:rsidRPr="00767098" w:rsidRDefault="00767098" w:rsidP="00964F85">
            <w:pPr>
              <w:snapToGrid w:val="0"/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Individuálna práca žiakov</w:t>
            </w:r>
          </w:p>
          <w:p w14:paraId="330D9194" w14:textId="77777777" w:rsidR="00767098" w:rsidRPr="00767098" w:rsidRDefault="00767098" w:rsidP="00964F85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Práca s knihou</w:t>
            </w:r>
          </w:p>
          <w:p w14:paraId="330D9195" w14:textId="77777777" w:rsidR="00767098" w:rsidRPr="00767098" w:rsidRDefault="00767098" w:rsidP="00964F85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Vyhľadávanie informácií</w:t>
            </w:r>
          </w:p>
          <w:p w14:paraId="330D9196" w14:textId="77777777" w:rsidR="00916B9A" w:rsidRDefault="00767098" w:rsidP="00964F85">
            <w:pPr>
              <w:spacing w:line="0" w:lineRule="atLeast"/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Demonštrácia postupu</w:t>
            </w:r>
            <w:r>
              <w:t xml:space="preserve"> činnosti</w:t>
            </w:r>
          </w:p>
        </w:tc>
      </w:tr>
      <w:tr w:rsidR="00767098" w14:paraId="330D91A8" w14:textId="77777777" w:rsidTr="001004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75"/>
        </w:trPr>
        <w:tc>
          <w:tcPr>
            <w:tcW w:w="3120" w:type="dxa"/>
          </w:tcPr>
          <w:p w14:paraId="330D9198" w14:textId="77777777" w:rsidR="00767098" w:rsidRDefault="00767098" w:rsidP="00964F85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  <w:p w14:paraId="330D9199" w14:textId="77777777" w:rsidR="00767098" w:rsidRDefault="00AE6A82" w:rsidP="00A51FFE">
            <w:pPr>
              <w:spacing w:before="120"/>
              <w:rPr>
                <w:b/>
                <w:sz w:val="28"/>
                <w:szCs w:val="28"/>
              </w:rPr>
            </w:pPr>
            <w:r>
              <w:t>Bezpečnosť a hygiena pri práci</w:t>
            </w:r>
          </w:p>
          <w:p w14:paraId="330D919A" w14:textId="77777777" w:rsidR="00767098" w:rsidRDefault="00767098" w:rsidP="00964F85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330D919B" w14:textId="77777777" w:rsidR="00767098" w:rsidRPr="00964F85" w:rsidRDefault="00767098" w:rsidP="00964F85">
            <w:pPr>
              <w:rPr>
                <w:b/>
                <w:sz w:val="20"/>
                <w:szCs w:val="20"/>
              </w:rPr>
            </w:pPr>
          </w:p>
          <w:p w14:paraId="330D919C" w14:textId="77777777" w:rsidR="00A51FFE" w:rsidRDefault="00A51FFE" w:rsidP="00964F85">
            <w:pPr>
              <w:snapToGrid w:val="0"/>
              <w:rPr>
                <w:b/>
                <w:sz w:val="20"/>
                <w:szCs w:val="20"/>
              </w:rPr>
            </w:pPr>
          </w:p>
          <w:p w14:paraId="330D919D" w14:textId="77777777" w:rsidR="00964F85" w:rsidRPr="00964F85" w:rsidRDefault="00964F85" w:rsidP="00964F85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Objasňovanie</w:t>
            </w:r>
          </w:p>
          <w:p w14:paraId="330D919E" w14:textId="77777777" w:rsidR="00964F85" w:rsidRPr="00964F85" w:rsidRDefault="00964F85" w:rsidP="00964F85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Výklad, dialóg</w:t>
            </w:r>
          </w:p>
          <w:p w14:paraId="330D919F" w14:textId="77777777" w:rsidR="00964F85" w:rsidRPr="00964F85" w:rsidRDefault="00964F85" w:rsidP="00964F85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Inštruktáž</w:t>
            </w:r>
          </w:p>
          <w:p w14:paraId="330D91A0" w14:textId="77777777" w:rsidR="00767098" w:rsidRPr="00964F85" w:rsidRDefault="00964F85" w:rsidP="00964F85">
            <w:pPr>
              <w:spacing w:before="120"/>
              <w:jc w:val="both"/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Reproduktívna</w:t>
            </w:r>
          </w:p>
        </w:tc>
        <w:tc>
          <w:tcPr>
            <w:tcW w:w="2995" w:type="dxa"/>
          </w:tcPr>
          <w:p w14:paraId="330D91A1" w14:textId="77777777" w:rsidR="00767098" w:rsidRDefault="00767098" w:rsidP="00964F85">
            <w:pPr>
              <w:rPr>
                <w:b/>
                <w:sz w:val="28"/>
                <w:szCs w:val="28"/>
              </w:rPr>
            </w:pPr>
          </w:p>
          <w:p w14:paraId="330D91A2" w14:textId="77777777" w:rsidR="00964F85" w:rsidRPr="00964F85" w:rsidRDefault="00964F85" w:rsidP="00964F85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 odbornou literatúrou</w:t>
            </w:r>
          </w:p>
          <w:p w14:paraId="330D91A3" w14:textId="77777777" w:rsidR="00964F85" w:rsidRPr="00964F85" w:rsidRDefault="00964F85" w:rsidP="00964F85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Vyhľadávanie informácií</w:t>
            </w:r>
          </w:p>
          <w:p w14:paraId="330D91A4" w14:textId="77777777" w:rsidR="00964F85" w:rsidRPr="00964F85" w:rsidRDefault="00964F85" w:rsidP="00964F85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Demonštrácia manipulácie s elektrickými prístrojmi</w:t>
            </w:r>
          </w:p>
          <w:p w14:paraId="330D91A5" w14:textId="77777777" w:rsidR="00767098" w:rsidRPr="00964F85" w:rsidRDefault="00964F85" w:rsidP="00964F85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so zošitom</w:t>
            </w:r>
          </w:p>
          <w:p w14:paraId="330D91A6" w14:textId="77777777" w:rsidR="00767098" w:rsidRDefault="00767098" w:rsidP="00964F85">
            <w:pPr>
              <w:rPr>
                <w:b/>
                <w:sz w:val="28"/>
                <w:szCs w:val="28"/>
              </w:rPr>
            </w:pPr>
          </w:p>
          <w:p w14:paraId="330D91A7" w14:textId="77777777" w:rsidR="00767098" w:rsidRDefault="00767098" w:rsidP="00964F85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964F85" w14:paraId="330D91B4" w14:textId="77777777" w:rsidTr="001004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330D91A9" w14:textId="77777777" w:rsidR="00964F85" w:rsidRDefault="00964F85" w:rsidP="00964F85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  <w:p w14:paraId="330D91AA" w14:textId="77777777" w:rsidR="00964F85" w:rsidRDefault="00964F85" w:rsidP="007A29E4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t>Starostlivosť o vlasy</w:t>
            </w:r>
          </w:p>
          <w:p w14:paraId="330D91AB" w14:textId="77777777" w:rsidR="00964F85" w:rsidRDefault="00964F85" w:rsidP="00964F85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18FCCB24" w14:textId="77777777" w:rsidR="00BE4055" w:rsidRDefault="00BE4055" w:rsidP="00964F85">
            <w:pPr>
              <w:snapToGrid w:val="0"/>
              <w:rPr>
                <w:sz w:val="28"/>
                <w:szCs w:val="28"/>
              </w:rPr>
            </w:pPr>
          </w:p>
          <w:p w14:paraId="330D91AE" w14:textId="1883F28D" w:rsidR="00964F85" w:rsidRPr="00917922" w:rsidRDefault="00964F85" w:rsidP="00964F85">
            <w:pPr>
              <w:snapToGrid w:val="0"/>
              <w:rPr>
                <w:sz w:val="20"/>
                <w:szCs w:val="20"/>
              </w:rPr>
            </w:pPr>
            <w:proofErr w:type="spellStart"/>
            <w:r w:rsidRPr="00917922">
              <w:rPr>
                <w:sz w:val="20"/>
                <w:szCs w:val="20"/>
              </w:rPr>
              <w:t>Informačno</w:t>
            </w:r>
            <w:proofErr w:type="spellEnd"/>
            <w:r w:rsidRPr="00917922">
              <w:rPr>
                <w:sz w:val="20"/>
                <w:szCs w:val="20"/>
              </w:rPr>
              <w:t xml:space="preserve"> – receptívna</w:t>
            </w:r>
          </w:p>
          <w:p w14:paraId="330D91AF" w14:textId="77777777" w:rsidR="00964F85" w:rsidRPr="00917922" w:rsidRDefault="00964F85" w:rsidP="00964F85">
            <w:pPr>
              <w:rPr>
                <w:sz w:val="20"/>
                <w:szCs w:val="20"/>
              </w:rPr>
            </w:pPr>
            <w:r w:rsidRPr="00917922">
              <w:rPr>
                <w:sz w:val="20"/>
                <w:szCs w:val="20"/>
              </w:rPr>
              <w:t>Rozhovor</w:t>
            </w:r>
          </w:p>
          <w:p w14:paraId="330D91B0" w14:textId="77777777" w:rsidR="00964F85" w:rsidRPr="00917922" w:rsidRDefault="00964F85" w:rsidP="00964F85">
            <w:pPr>
              <w:spacing w:before="120"/>
              <w:jc w:val="both"/>
              <w:rPr>
                <w:sz w:val="28"/>
                <w:szCs w:val="28"/>
              </w:rPr>
            </w:pPr>
            <w:r w:rsidRPr="00917922">
              <w:rPr>
                <w:sz w:val="20"/>
                <w:szCs w:val="20"/>
              </w:rPr>
              <w:t>Demonštrovanie</w:t>
            </w:r>
          </w:p>
        </w:tc>
        <w:tc>
          <w:tcPr>
            <w:tcW w:w="2995" w:type="dxa"/>
          </w:tcPr>
          <w:p w14:paraId="330D91B1" w14:textId="77777777" w:rsidR="00964F85" w:rsidRPr="00917922" w:rsidRDefault="00964F85">
            <w:pPr>
              <w:rPr>
                <w:sz w:val="28"/>
                <w:szCs w:val="28"/>
              </w:rPr>
            </w:pPr>
          </w:p>
          <w:p w14:paraId="330D91B3" w14:textId="77777777" w:rsidR="00964F85" w:rsidRPr="00917922" w:rsidRDefault="00917922" w:rsidP="00964F85">
            <w:pPr>
              <w:spacing w:before="120"/>
              <w:jc w:val="both"/>
              <w:rPr>
                <w:sz w:val="20"/>
                <w:szCs w:val="20"/>
              </w:rPr>
            </w:pPr>
            <w:r w:rsidRPr="00917922">
              <w:rPr>
                <w:sz w:val="20"/>
                <w:szCs w:val="20"/>
              </w:rPr>
              <w:t>Práca s PC</w:t>
            </w:r>
          </w:p>
        </w:tc>
      </w:tr>
      <w:tr w:rsidR="00944606" w14:paraId="330D91C6" w14:textId="77777777" w:rsidTr="001004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330D91B5" w14:textId="77777777" w:rsidR="00944606" w:rsidRDefault="00944606" w:rsidP="00944606">
            <w:pPr>
              <w:spacing w:before="120"/>
              <w:ind w:left="-8"/>
              <w:jc w:val="both"/>
            </w:pPr>
          </w:p>
          <w:p w14:paraId="330D91B6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  <w:r>
              <w:t>Vodová ondulácia</w:t>
            </w:r>
          </w:p>
          <w:p w14:paraId="330D91B7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330D91B8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330D91B9" w14:textId="77777777" w:rsidR="00944606" w:rsidRDefault="00944606" w:rsidP="00944606">
            <w:pPr>
              <w:snapToGrid w:val="0"/>
              <w:rPr>
                <w:sz w:val="20"/>
                <w:szCs w:val="20"/>
              </w:rPr>
            </w:pPr>
          </w:p>
          <w:p w14:paraId="330D91BA" w14:textId="77777777" w:rsidR="00944606" w:rsidRDefault="00944606" w:rsidP="00944606">
            <w:pPr>
              <w:snapToGrid w:val="0"/>
              <w:rPr>
                <w:sz w:val="20"/>
                <w:szCs w:val="20"/>
              </w:rPr>
            </w:pPr>
          </w:p>
          <w:p w14:paraId="330D91BB" w14:textId="77777777" w:rsidR="00944606" w:rsidRPr="00964F85" w:rsidRDefault="00944606" w:rsidP="00944606">
            <w:pPr>
              <w:snapToGrid w:val="0"/>
              <w:rPr>
                <w:sz w:val="20"/>
                <w:szCs w:val="20"/>
              </w:rPr>
            </w:pPr>
            <w:proofErr w:type="spellStart"/>
            <w:r w:rsidRPr="00964F85">
              <w:rPr>
                <w:sz w:val="20"/>
                <w:szCs w:val="20"/>
              </w:rPr>
              <w:t>Informačno</w:t>
            </w:r>
            <w:proofErr w:type="spellEnd"/>
            <w:r w:rsidRPr="00964F85">
              <w:rPr>
                <w:sz w:val="20"/>
                <w:szCs w:val="20"/>
              </w:rPr>
              <w:t xml:space="preserve"> – receptívna</w:t>
            </w:r>
          </w:p>
          <w:p w14:paraId="330D91BC" w14:textId="77777777" w:rsidR="00944606" w:rsidRPr="00964F85" w:rsidRDefault="00944606" w:rsidP="00944606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Reproduktívna</w:t>
            </w:r>
          </w:p>
          <w:p w14:paraId="330D91BD" w14:textId="77777777" w:rsidR="00944606" w:rsidRPr="00964F85" w:rsidRDefault="00944606" w:rsidP="00944606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Demonštrovanie a pozorovanie</w:t>
            </w:r>
          </w:p>
          <w:p w14:paraId="330D91BE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330D91BF" w14:textId="77777777" w:rsidR="00944606" w:rsidRDefault="00944606" w:rsidP="00944606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330D91C0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330D91C1" w14:textId="77777777" w:rsidR="00944606" w:rsidRPr="00964F85" w:rsidRDefault="00944606" w:rsidP="00944606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Individuálna práca žiakov</w:t>
            </w:r>
          </w:p>
          <w:p w14:paraId="330D91C2" w14:textId="77777777" w:rsidR="00944606" w:rsidRPr="00964F85" w:rsidRDefault="00944606" w:rsidP="00944606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Vyhľadávanie informácií</w:t>
            </w:r>
          </w:p>
          <w:p w14:paraId="330D91C3" w14:textId="77777777" w:rsidR="00944606" w:rsidRPr="00964F85" w:rsidRDefault="00944606" w:rsidP="00944606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 odborným časopisom</w:t>
            </w:r>
          </w:p>
          <w:p w14:paraId="330D91C4" w14:textId="77777777" w:rsidR="00944606" w:rsidRPr="00964F85" w:rsidRDefault="00944606" w:rsidP="00944606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Frontálna práca žiakov</w:t>
            </w:r>
          </w:p>
          <w:p w14:paraId="330D91C5" w14:textId="77777777" w:rsidR="00944606" w:rsidRDefault="00944606" w:rsidP="00944606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944606" w14:paraId="330D91D4" w14:textId="77777777" w:rsidTr="001004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330D91C7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330D91C8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  <w:r>
              <w:t>Ondulácia železom</w:t>
            </w:r>
          </w:p>
          <w:p w14:paraId="330D91C9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330D91CA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330D91CB" w14:textId="77777777" w:rsidR="00944606" w:rsidRPr="00765A22" w:rsidRDefault="00944606" w:rsidP="00944606">
            <w:pPr>
              <w:snapToGrid w:val="0"/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Výkladovo – ilustratívna</w:t>
            </w:r>
          </w:p>
          <w:p w14:paraId="330D91CC" w14:textId="77777777" w:rsidR="00944606" w:rsidRPr="00765A22" w:rsidRDefault="00944606" w:rsidP="00944606">
            <w:pPr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Reproduktívna</w:t>
            </w:r>
          </w:p>
          <w:p w14:paraId="330D91CD" w14:textId="77777777" w:rsidR="00944606" w:rsidRPr="00765A22" w:rsidRDefault="00944606" w:rsidP="00944606">
            <w:pPr>
              <w:rPr>
                <w:b/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Demonštrovanie</w:t>
            </w:r>
          </w:p>
          <w:p w14:paraId="330D91CE" w14:textId="77777777" w:rsidR="00944606" w:rsidRDefault="00944606" w:rsidP="00944606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330D91CF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330D91D0" w14:textId="77777777" w:rsidR="00944606" w:rsidRPr="00765A22" w:rsidRDefault="00944606" w:rsidP="00944606">
            <w:pPr>
              <w:snapToGrid w:val="0"/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Práca s učebnicou</w:t>
            </w:r>
          </w:p>
          <w:p w14:paraId="330D91D1" w14:textId="77777777" w:rsidR="00944606" w:rsidRPr="00765A22" w:rsidRDefault="00944606" w:rsidP="00944606">
            <w:pPr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Samostatná práca žiakov</w:t>
            </w:r>
          </w:p>
          <w:p w14:paraId="330D91D2" w14:textId="77777777" w:rsidR="00944606" w:rsidRPr="00765A22" w:rsidRDefault="00944606" w:rsidP="00944606">
            <w:pPr>
              <w:rPr>
                <w:b/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Demonštrácia pracovného postupu</w:t>
            </w:r>
          </w:p>
          <w:p w14:paraId="330D91D3" w14:textId="77777777" w:rsidR="00944606" w:rsidRDefault="00944606" w:rsidP="00944606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944606" w14:paraId="330D91E9" w14:textId="77777777" w:rsidTr="001004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330D91D5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330D91D6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  <w:r>
              <w:t>Strihanie vlasov</w:t>
            </w:r>
          </w:p>
          <w:p w14:paraId="330D91D7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330D91D8" w14:textId="77777777" w:rsidR="00944606" w:rsidRDefault="00944606" w:rsidP="00944606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330D91D9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330D91DA" w14:textId="77777777" w:rsidR="00944606" w:rsidRDefault="00944606" w:rsidP="00944606">
            <w:pPr>
              <w:rPr>
                <w:b/>
                <w:sz w:val="28"/>
                <w:szCs w:val="28"/>
              </w:rPr>
            </w:pPr>
          </w:p>
          <w:p w14:paraId="330D91DB" w14:textId="77777777" w:rsidR="00944606" w:rsidRPr="00B40988" w:rsidRDefault="00944606" w:rsidP="00944606">
            <w:pPr>
              <w:snapToGrid w:val="0"/>
              <w:rPr>
                <w:sz w:val="20"/>
                <w:szCs w:val="20"/>
              </w:rPr>
            </w:pPr>
            <w:proofErr w:type="spellStart"/>
            <w:r w:rsidRPr="00B40988">
              <w:rPr>
                <w:sz w:val="20"/>
                <w:szCs w:val="20"/>
              </w:rPr>
              <w:t>Informačno</w:t>
            </w:r>
            <w:proofErr w:type="spellEnd"/>
            <w:r w:rsidRPr="00B40988">
              <w:rPr>
                <w:sz w:val="20"/>
                <w:szCs w:val="20"/>
              </w:rPr>
              <w:t xml:space="preserve"> – receptívna</w:t>
            </w:r>
          </w:p>
          <w:p w14:paraId="330D91DC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Inštruktáž</w:t>
            </w:r>
          </w:p>
          <w:p w14:paraId="330D91DD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Výklad, dialóg</w:t>
            </w:r>
          </w:p>
          <w:p w14:paraId="330D91DE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Demonštrovanie, pozorovanie</w:t>
            </w:r>
          </w:p>
          <w:p w14:paraId="330D91DF" w14:textId="77777777" w:rsidR="00944606" w:rsidRPr="00B40988" w:rsidRDefault="00944606" w:rsidP="00944606">
            <w:pPr>
              <w:rPr>
                <w:b/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Objasňovanie</w:t>
            </w:r>
          </w:p>
          <w:p w14:paraId="330D91E0" w14:textId="77777777" w:rsidR="00944606" w:rsidRDefault="00944606" w:rsidP="00944606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330D91E1" w14:textId="77777777" w:rsidR="00944606" w:rsidRPr="00B40988" w:rsidRDefault="00944606" w:rsidP="00944606">
            <w:pPr>
              <w:rPr>
                <w:b/>
                <w:sz w:val="20"/>
                <w:szCs w:val="20"/>
              </w:rPr>
            </w:pPr>
          </w:p>
          <w:p w14:paraId="330D91E2" w14:textId="77777777" w:rsidR="00944606" w:rsidRPr="00B40988" w:rsidRDefault="00944606" w:rsidP="00944606">
            <w:pPr>
              <w:rPr>
                <w:b/>
                <w:sz w:val="20"/>
                <w:szCs w:val="20"/>
              </w:rPr>
            </w:pPr>
          </w:p>
          <w:p w14:paraId="330D91E3" w14:textId="77777777" w:rsidR="00944606" w:rsidRPr="00B40988" w:rsidRDefault="00944606" w:rsidP="00944606">
            <w:pPr>
              <w:snapToGrid w:val="0"/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Frontálna práca žiakov</w:t>
            </w:r>
          </w:p>
          <w:p w14:paraId="330D91E4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Práca s učebnicou</w:t>
            </w:r>
          </w:p>
          <w:p w14:paraId="330D91E5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Práca so zošitom</w:t>
            </w:r>
          </w:p>
          <w:p w14:paraId="330D91E6" w14:textId="77777777" w:rsidR="00944606" w:rsidRPr="00B40988" w:rsidRDefault="00944606" w:rsidP="00944606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Demonštrovanie pracovného postupu</w:t>
            </w:r>
          </w:p>
          <w:p w14:paraId="330D91E7" w14:textId="77777777" w:rsidR="00944606" w:rsidRPr="00B40988" w:rsidRDefault="00944606" w:rsidP="00944606">
            <w:pPr>
              <w:rPr>
                <w:b/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Precvičovanie</w:t>
            </w:r>
          </w:p>
          <w:p w14:paraId="330D91E8" w14:textId="77777777" w:rsidR="00944606" w:rsidRPr="00B40988" w:rsidRDefault="00944606" w:rsidP="00944606">
            <w:pPr>
              <w:spacing w:before="120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330D91EA" w14:textId="77777777" w:rsidR="00C80E9B" w:rsidRDefault="00C80E9B">
      <w:pPr>
        <w:spacing w:before="120"/>
        <w:jc w:val="both"/>
        <w:rPr>
          <w:b/>
          <w:sz w:val="28"/>
          <w:szCs w:val="28"/>
        </w:rPr>
      </w:pPr>
    </w:p>
    <w:p w14:paraId="330D91EB" w14:textId="5F8F2090" w:rsidR="00916B9A" w:rsidRDefault="00100453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449BC">
        <w:rPr>
          <w:b/>
          <w:sz w:val="28"/>
          <w:szCs w:val="28"/>
        </w:rPr>
        <w:lastRenderedPageBreak/>
        <w:t xml:space="preserve">Učebné zdroje </w:t>
      </w:r>
      <w:r w:rsidR="005C365A">
        <w:rPr>
          <w:b/>
          <w:sz w:val="28"/>
          <w:szCs w:val="28"/>
        </w:rPr>
        <w:t>I. ročník</w:t>
      </w:r>
    </w:p>
    <w:p w14:paraId="330D91EC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3059"/>
        <w:gridCol w:w="1390"/>
        <w:gridCol w:w="7"/>
        <w:gridCol w:w="1383"/>
        <w:gridCol w:w="1395"/>
      </w:tblGrid>
      <w:tr w:rsidR="00944606" w14:paraId="330D91F4" w14:textId="77777777" w:rsidTr="00944606">
        <w:trPr>
          <w:trHeight w:val="697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91ED" w14:textId="77777777" w:rsidR="00916B9A" w:rsidRDefault="00916B9A" w:rsidP="00AE5E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91EE" w14:textId="77777777" w:rsidR="00916B9A" w:rsidRDefault="00916B9A" w:rsidP="00AE5E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91EF" w14:textId="77777777" w:rsidR="00E818B9" w:rsidRDefault="00916B9A" w:rsidP="00AE5E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330D91F0" w14:textId="77777777" w:rsidR="00916B9A" w:rsidRPr="00E818B9" w:rsidRDefault="00E818B9" w:rsidP="00AE5EBE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91F1" w14:textId="77777777" w:rsidR="00916B9A" w:rsidRDefault="00916B9A" w:rsidP="00AE5E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91F2" w14:textId="77777777" w:rsidR="00916B9A" w:rsidRDefault="00916B9A" w:rsidP="00AE5E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330D91F3" w14:textId="77777777" w:rsidR="00916B9A" w:rsidRDefault="00916B9A" w:rsidP="00AE5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44606" w14:paraId="330D91FB" w14:textId="77777777" w:rsidTr="00944606">
        <w:trPr>
          <w:trHeight w:val="753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91F5" w14:textId="77777777" w:rsidR="00916B9A" w:rsidRPr="00B40988" w:rsidRDefault="00B40988" w:rsidP="00AE5EBE">
            <w:r w:rsidRPr="00B40988">
              <w:t>Úvod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91F6" w14:textId="77777777" w:rsidR="00916B9A" w:rsidRPr="00B40988" w:rsidRDefault="00B40988" w:rsidP="00AE5EBE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Olšavská A.: Technológia pre UO kaderník 1. časť, EDUCO, Prievidza 2009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91F7" w14:textId="77777777" w:rsidR="00916B9A" w:rsidRDefault="00B40988" w:rsidP="00AE5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91F8" w14:textId="77777777" w:rsidR="00B40988" w:rsidRPr="00B40988" w:rsidRDefault="00B40988" w:rsidP="00AE5EBE">
            <w:pPr>
              <w:snapToGrid w:val="0"/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Ústava SR</w:t>
            </w:r>
          </w:p>
          <w:p w14:paraId="330D91F9" w14:textId="77777777" w:rsidR="00916B9A" w:rsidRDefault="00B40988" w:rsidP="00AE5EBE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Zákonník</w:t>
            </w:r>
            <w:r>
              <w:t xml:space="preserve"> práce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91FA" w14:textId="77777777" w:rsidR="00916B9A" w:rsidRDefault="00B40988" w:rsidP="00AE5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</w:tc>
      </w:tr>
      <w:tr w:rsidR="00916B9A" w14:paraId="330D9205" w14:textId="77777777" w:rsidTr="00944606">
        <w:trPr>
          <w:trHeight w:val="904"/>
        </w:trPr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D91FC" w14:textId="77777777" w:rsidR="00916B9A" w:rsidRDefault="00B40988" w:rsidP="00AE5EBE">
            <w:pPr>
              <w:rPr>
                <w:sz w:val="20"/>
                <w:szCs w:val="20"/>
              </w:rPr>
            </w:pPr>
            <w:r>
              <w:t>Pracovisko kaderníka</w:t>
            </w:r>
          </w:p>
        </w:tc>
        <w:tc>
          <w:tcPr>
            <w:tcW w:w="30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D91FD" w14:textId="77777777" w:rsidR="00B40988" w:rsidRPr="00B40988" w:rsidRDefault="00B40988" w:rsidP="00AE5EBE">
            <w:pPr>
              <w:snapToGrid w:val="0"/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Olšavská A.: Technológia pre UO kaderník 1. časť, EDUCO, Prievidza 2009</w:t>
            </w:r>
          </w:p>
          <w:p w14:paraId="330D91FE" w14:textId="77777777" w:rsidR="00916B9A" w:rsidRDefault="00916B9A" w:rsidP="00AE5EBE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D91FF" w14:textId="77777777" w:rsidR="00B40988" w:rsidRDefault="00B40988" w:rsidP="00AE5EBE">
            <w:pPr>
              <w:snapToGrid w:val="0"/>
            </w:pPr>
            <w:r>
              <w:t>Tabuľa</w:t>
            </w:r>
          </w:p>
          <w:p w14:paraId="330D9200" w14:textId="77777777" w:rsidR="00916B9A" w:rsidRDefault="00916B9A" w:rsidP="00AE5EBE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D9201" w14:textId="77777777" w:rsidR="00B40988" w:rsidRDefault="00B40988" w:rsidP="00AE5EBE">
            <w:pPr>
              <w:snapToGrid w:val="0"/>
            </w:pPr>
            <w:r>
              <w:t>Zošity</w:t>
            </w:r>
          </w:p>
          <w:p w14:paraId="330D9202" w14:textId="77777777" w:rsidR="00916B9A" w:rsidRDefault="00916B9A" w:rsidP="00AE5EBE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D9203" w14:textId="77777777" w:rsidR="00B40988" w:rsidRPr="00F76C2C" w:rsidRDefault="00B40988" w:rsidP="00AE5EBE">
            <w:pPr>
              <w:snapToGrid w:val="0"/>
              <w:rPr>
                <w:sz w:val="20"/>
                <w:szCs w:val="20"/>
              </w:rPr>
            </w:pPr>
            <w:r w:rsidRPr="00F76C2C">
              <w:rPr>
                <w:sz w:val="20"/>
                <w:szCs w:val="20"/>
              </w:rPr>
              <w:t>Odborný časopis</w:t>
            </w:r>
          </w:p>
          <w:p w14:paraId="330D9204" w14:textId="77777777" w:rsidR="00916B9A" w:rsidRDefault="00B40988" w:rsidP="00AE5EBE">
            <w:pPr>
              <w:rPr>
                <w:sz w:val="20"/>
                <w:szCs w:val="20"/>
              </w:rPr>
            </w:pPr>
            <w:r w:rsidRPr="00F76C2C">
              <w:rPr>
                <w:sz w:val="20"/>
                <w:szCs w:val="20"/>
              </w:rPr>
              <w:t>LINDA</w:t>
            </w:r>
          </w:p>
        </w:tc>
      </w:tr>
      <w:tr w:rsidR="00F76C2C" w14:paraId="330D9213" w14:textId="77777777" w:rsidTr="009446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45"/>
        </w:trPr>
        <w:tc>
          <w:tcPr>
            <w:tcW w:w="1946" w:type="dxa"/>
          </w:tcPr>
          <w:p w14:paraId="330D9206" w14:textId="77777777" w:rsidR="00AE5EBE" w:rsidRDefault="00AE5EBE" w:rsidP="00AE5EBE"/>
          <w:p w14:paraId="330D9207" w14:textId="77777777" w:rsidR="00AE5EBE" w:rsidRDefault="00AE5EBE" w:rsidP="00AE5EBE"/>
          <w:p w14:paraId="330D9208" w14:textId="77777777" w:rsidR="00F76C2C" w:rsidRDefault="00F76C2C" w:rsidP="00AE5EBE">
            <w:r>
              <w:t>Bezpečnosť a hygiena pri práci</w:t>
            </w:r>
          </w:p>
        </w:tc>
        <w:tc>
          <w:tcPr>
            <w:tcW w:w="3059" w:type="dxa"/>
          </w:tcPr>
          <w:p w14:paraId="330D9209" w14:textId="77777777" w:rsidR="00AE5EBE" w:rsidRDefault="00AE5EBE" w:rsidP="00AE5EBE">
            <w:pPr>
              <w:rPr>
                <w:sz w:val="20"/>
                <w:szCs w:val="20"/>
              </w:rPr>
            </w:pPr>
          </w:p>
          <w:p w14:paraId="330D920A" w14:textId="77777777" w:rsidR="00AE5EBE" w:rsidRDefault="00AE5EBE" w:rsidP="00AE5EBE">
            <w:pPr>
              <w:rPr>
                <w:sz w:val="20"/>
                <w:szCs w:val="20"/>
              </w:rPr>
            </w:pPr>
          </w:p>
          <w:p w14:paraId="330D920B" w14:textId="77777777" w:rsidR="00F76C2C" w:rsidRPr="00F76C2C" w:rsidRDefault="00F76C2C" w:rsidP="00AE5EBE">
            <w:pPr>
              <w:rPr>
                <w:sz w:val="20"/>
                <w:szCs w:val="20"/>
              </w:rPr>
            </w:pPr>
            <w:r w:rsidRPr="00F76C2C">
              <w:rPr>
                <w:sz w:val="20"/>
                <w:szCs w:val="20"/>
              </w:rPr>
              <w:t>Olšavská A.: Technológia pre UO kaderník 1. časť, EDUCO, Prievidza 2009</w:t>
            </w:r>
          </w:p>
        </w:tc>
        <w:tc>
          <w:tcPr>
            <w:tcW w:w="1397" w:type="dxa"/>
            <w:gridSpan w:val="2"/>
          </w:tcPr>
          <w:p w14:paraId="330D920C" w14:textId="77777777" w:rsidR="00AE5EBE" w:rsidRDefault="00AE5EBE" w:rsidP="00AE5EBE"/>
          <w:p w14:paraId="330D920D" w14:textId="77777777" w:rsidR="00AE5EBE" w:rsidRDefault="00AE5EBE" w:rsidP="00AE5EBE"/>
          <w:p w14:paraId="330D920E" w14:textId="77777777" w:rsidR="00F76C2C" w:rsidRDefault="00F76C2C" w:rsidP="00AE5EBE">
            <w:r>
              <w:t>Tabuľa</w:t>
            </w:r>
          </w:p>
          <w:p w14:paraId="330D920F" w14:textId="77777777" w:rsidR="00F76C2C" w:rsidRDefault="00F76C2C" w:rsidP="00AE5EBE">
            <w:r>
              <w:t>PC</w:t>
            </w:r>
          </w:p>
        </w:tc>
        <w:tc>
          <w:tcPr>
            <w:tcW w:w="1383" w:type="dxa"/>
          </w:tcPr>
          <w:p w14:paraId="330D9210" w14:textId="77777777" w:rsidR="00F76C2C" w:rsidRPr="00F76C2C" w:rsidRDefault="00F76C2C" w:rsidP="00AE5EBE">
            <w:pPr>
              <w:snapToGrid w:val="0"/>
              <w:rPr>
                <w:sz w:val="20"/>
                <w:szCs w:val="20"/>
              </w:rPr>
            </w:pPr>
            <w:r w:rsidRPr="00F76C2C">
              <w:rPr>
                <w:sz w:val="20"/>
                <w:szCs w:val="20"/>
              </w:rPr>
              <w:t>Zákony o BOZP a protipožiarnej ochrane</w:t>
            </w:r>
          </w:p>
          <w:p w14:paraId="330D9211" w14:textId="77777777" w:rsidR="00F76C2C" w:rsidRDefault="00F76C2C" w:rsidP="00AE5EBE">
            <w:r w:rsidRPr="00F76C2C">
              <w:rPr>
                <w:sz w:val="20"/>
                <w:szCs w:val="20"/>
              </w:rPr>
              <w:t>Elektrické prístroje používané v kaderníckej prevádzke</w:t>
            </w:r>
          </w:p>
        </w:tc>
        <w:tc>
          <w:tcPr>
            <w:tcW w:w="1395" w:type="dxa"/>
          </w:tcPr>
          <w:p w14:paraId="330D9212" w14:textId="77777777" w:rsidR="00F76C2C" w:rsidRPr="00F76C2C" w:rsidRDefault="001B189A" w:rsidP="00AE5E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Odborný č</w:t>
            </w:r>
            <w:r w:rsidR="00F76C2C" w:rsidRPr="00F76C2C">
              <w:rPr>
                <w:sz w:val="20"/>
                <w:szCs w:val="20"/>
              </w:rPr>
              <w:t>asopis Les nouvelles</w:t>
            </w:r>
          </w:p>
        </w:tc>
      </w:tr>
      <w:tr w:rsidR="00AE5EBE" w14:paraId="330D921E" w14:textId="77777777" w:rsidTr="009446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74"/>
        </w:trPr>
        <w:tc>
          <w:tcPr>
            <w:tcW w:w="1946" w:type="dxa"/>
          </w:tcPr>
          <w:p w14:paraId="330D9214" w14:textId="77777777" w:rsidR="00AE5EBE" w:rsidRDefault="00AE5EBE" w:rsidP="00AE5EBE"/>
          <w:p w14:paraId="330D9215" w14:textId="77777777" w:rsidR="00AE5EBE" w:rsidRDefault="00AE5EBE" w:rsidP="00AE5EBE">
            <w:r>
              <w:t>Starostlivosť o vlasy</w:t>
            </w:r>
          </w:p>
        </w:tc>
        <w:tc>
          <w:tcPr>
            <w:tcW w:w="3059" w:type="dxa"/>
          </w:tcPr>
          <w:p w14:paraId="330D9216" w14:textId="77777777" w:rsidR="00AE5EBE" w:rsidRDefault="00AE5EBE" w:rsidP="00AE5EBE">
            <w:pPr>
              <w:rPr>
                <w:sz w:val="20"/>
                <w:szCs w:val="20"/>
              </w:rPr>
            </w:pPr>
          </w:p>
          <w:p w14:paraId="330D9217" w14:textId="77777777" w:rsidR="00AE5EBE" w:rsidRDefault="00AE5EBE" w:rsidP="00AE5EBE">
            <w:r w:rsidRPr="00F76C2C">
              <w:rPr>
                <w:sz w:val="20"/>
                <w:szCs w:val="20"/>
              </w:rPr>
              <w:t>Olšavská A.: Technológia pre UO kaderník 1. časť, EDUCO, Prievidza 2009</w:t>
            </w:r>
          </w:p>
        </w:tc>
        <w:tc>
          <w:tcPr>
            <w:tcW w:w="1397" w:type="dxa"/>
            <w:gridSpan w:val="2"/>
          </w:tcPr>
          <w:p w14:paraId="330D9218" w14:textId="77777777" w:rsidR="00AE5EBE" w:rsidRDefault="00AE5EBE" w:rsidP="00AE5EBE"/>
          <w:p w14:paraId="330D9219" w14:textId="77777777" w:rsidR="00AE5EBE" w:rsidRDefault="00936E76" w:rsidP="00AE5EBE">
            <w:r>
              <w:t>Tabuľa</w:t>
            </w:r>
          </w:p>
        </w:tc>
        <w:tc>
          <w:tcPr>
            <w:tcW w:w="1383" w:type="dxa"/>
          </w:tcPr>
          <w:p w14:paraId="330D921A" w14:textId="77777777" w:rsidR="00AE5EBE" w:rsidRDefault="00AE5EBE" w:rsidP="00AE5EBE"/>
          <w:p w14:paraId="330D921B" w14:textId="77777777" w:rsidR="00936E76" w:rsidRPr="00936E76" w:rsidRDefault="00936E76" w:rsidP="00AE5EBE">
            <w:pPr>
              <w:rPr>
                <w:sz w:val="20"/>
                <w:szCs w:val="20"/>
              </w:rPr>
            </w:pPr>
            <w:r w:rsidRPr="00936E76">
              <w:rPr>
                <w:sz w:val="20"/>
                <w:szCs w:val="20"/>
              </w:rPr>
              <w:t>Pomôcky a prostriedky na umývanie vlasov</w:t>
            </w:r>
          </w:p>
        </w:tc>
        <w:tc>
          <w:tcPr>
            <w:tcW w:w="1395" w:type="dxa"/>
          </w:tcPr>
          <w:p w14:paraId="330D921C" w14:textId="77777777" w:rsidR="00936E76" w:rsidRDefault="00936E76" w:rsidP="00AE5EBE">
            <w:pPr>
              <w:rPr>
                <w:sz w:val="20"/>
                <w:szCs w:val="20"/>
              </w:rPr>
            </w:pPr>
          </w:p>
          <w:p w14:paraId="330D921D" w14:textId="77777777" w:rsidR="00AE5EBE" w:rsidRPr="00936E76" w:rsidRDefault="00936E76" w:rsidP="00AE5EBE">
            <w:pPr>
              <w:rPr>
                <w:sz w:val="20"/>
                <w:szCs w:val="20"/>
              </w:rPr>
            </w:pPr>
            <w:r w:rsidRPr="00936E76">
              <w:rPr>
                <w:sz w:val="20"/>
                <w:szCs w:val="20"/>
              </w:rPr>
              <w:t>Odborný časopis COIFFURE de Paris</w:t>
            </w:r>
          </w:p>
        </w:tc>
      </w:tr>
      <w:tr w:rsidR="00A43FB1" w14:paraId="330D923A" w14:textId="77777777" w:rsidTr="009446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26"/>
        </w:trPr>
        <w:tc>
          <w:tcPr>
            <w:tcW w:w="1946" w:type="dxa"/>
          </w:tcPr>
          <w:p w14:paraId="330D921F" w14:textId="77777777" w:rsidR="00A43FB1" w:rsidRDefault="00A43FB1" w:rsidP="00A43FB1">
            <w:pPr>
              <w:ind w:left="-23"/>
            </w:pPr>
          </w:p>
          <w:p w14:paraId="330D9220" w14:textId="77777777" w:rsidR="00A43FB1" w:rsidRDefault="00A43FB1" w:rsidP="00100453">
            <w:r>
              <w:t>Vodová</w:t>
            </w:r>
          </w:p>
          <w:p w14:paraId="330D9221" w14:textId="77777777" w:rsidR="00A43FB1" w:rsidRDefault="00A43FB1" w:rsidP="00A43FB1">
            <w:pPr>
              <w:ind w:left="-23"/>
            </w:pPr>
            <w:r>
              <w:t>ondulácia</w:t>
            </w:r>
          </w:p>
          <w:p w14:paraId="330D9222" w14:textId="77777777" w:rsidR="00A43FB1" w:rsidRDefault="00A43FB1" w:rsidP="00A43FB1">
            <w:pPr>
              <w:ind w:left="-23"/>
            </w:pPr>
          </w:p>
          <w:p w14:paraId="330D9223" w14:textId="77777777" w:rsidR="00A43FB1" w:rsidRDefault="00A43FB1" w:rsidP="00A43FB1">
            <w:pPr>
              <w:ind w:left="-23"/>
            </w:pPr>
          </w:p>
          <w:p w14:paraId="330D9224" w14:textId="77777777" w:rsidR="00A43FB1" w:rsidRDefault="00A43FB1" w:rsidP="00A43FB1">
            <w:pPr>
              <w:ind w:left="-23"/>
            </w:pPr>
          </w:p>
        </w:tc>
        <w:tc>
          <w:tcPr>
            <w:tcW w:w="3059" w:type="dxa"/>
          </w:tcPr>
          <w:p w14:paraId="330D9225" w14:textId="77777777" w:rsidR="00A43FB1" w:rsidRDefault="00A43FB1"/>
          <w:p w14:paraId="330D9226" w14:textId="77777777" w:rsidR="00A43FB1" w:rsidRDefault="00A43FB1"/>
          <w:p w14:paraId="330D9227" w14:textId="77777777" w:rsidR="00A43FB1" w:rsidRDefault="00A43FB1">
            <w:r w:rsidRPr="00A43FB1">
              <w:rPr>
                <w:sz w:val="20"/>
                <w:szCs w:val="20"/>
              </w:rPr>
              <w:t>Olšavská A.: Technológia pre UO kaderník 1. časť,</w:t>
            </w:r>
            <w:r>
              <w:t xml:space="preserve"> EDUCO, Prievidza 2009</w:t>
            </w:r>
          </w:p>
          <w:p w14:paraId="330D9228" w14:textId="77777777" w:rsidR="00A43FB1" w:rsidRDefault="00A43FB1"/>
          <w:p w14:paraId="330D9229" w14:textId="77777777" w:rsidR="00A43FB1" w:rsidRDefault="00A43FB1" w:rsidP="00A43FB1"/>
        </w:tc>
        <w:tc>
          <w:tcPr>
            <w:tcW w:w="1397" w:type="dxa"/>
            <w:gridSpan w:val="2"/>
          </w:tcPr>
          <w:p w14:paraId="330D922A" w14:textId="77777777" w:rsidR="00A43FB1" w:rsidRDefault="00A43FB1"/>
          <w:p w14:paraId="330D922B" w14:textId="77777777" w:rsidR="00A43FB1" w:rsidRDefault="00A43FB1"/>
          <w:p w14:paraId="330D922C" w14:textId="77777777" w:rsidR="00A43FB1" w:rsidRPr="00A43FB1" w:rsidRDefault="00A43FB1">
            <w:pPr>
              <w:rPr>
                <w:sz w:val="20"/>
                <w:szCs w:val="20"/>
              </w:rPr>
            </w:pPr>
            <w:r w:rsidRPr="00A43FB1">
              <w:rPr>
                <w:sz w:val="20"/>
                <w:szCs w:val="20"/>
              </w:rPr>
              <w:t>Tabuľa</w:t>
            </w:r>
          </w:p>
          <w:p w14:paraId="330D922D" w14:textId="77777777" w:rsidR="00A43FB1" w:rsidRPr="00A43FB1" w:rsidRDefault="00A43FB1">
            <w:pPr>
              <w:rPr>
                <w:sz w:val="20"/>
                <w:szCs w:val="20"/>
              </w:rPr>
            </w:pPr>
            <w:r w:rsidRPr="00A43FB1">
              <w:rPr>
                <w:sz w:val="20"/>
                <w:szCs w:val="20"/>
              </w:rPr>
              <w:t>PC</w:t>
            </w:r>
          </w:p>
          <w:p w14:paraId="330D922E" w14:textId="77777777" w:rsidR="00A43FB1" w:rsidRDefault="00A43FB1"/>
          <w:p w14:paraId="330D922F" w14:textId="77777777" w:rsidR="00A43FB1" w:rsidRDefault="00A43FB1" w:rsidP="00A43FB1"/>
        </w:tc>
        <w:tc>
          <w:tcPr>
            <w:tcW w:w="1383" w:type="dxa"/>
          </w:tcPr>
          <w:p w14:paraId="330D9230" w14:textId="77777777" w:rsidR="00A43FB1" w:rsidRDefault="00A43FB1"/>
          <w:p w14:paraId="330D9231" w14:textId="77777777" w:rsidR="00A43FB1" w:rsidRDefault="00A43FB1"/>
          <w:p w14:paraId="330D9232" w14:textId="77777777" w:rsidR="00A43FB1" w:rsidRDefault="00A43FB1"/>
          <w:p w14:paraId="330D9233" w14:textId="77777777" w:rsidR="00A43FB1" w:rsidRPr="00A43FB1" w:rsidRDefault="00A43FB1">
            <w:pPr>
              <w:rPr>
                <w:sz w:val="20"/>
                <w:szCs w:val="20"/>
              </w:rPr>
            </w:pPr>
            <w:r w:rsidRPr="00A43FB1">
              <w:rPr>
                <w:sz w:val="20"/>
                <w:szCs w:val="20"/>
              </w:rPr>
              <w:t>Natáčky, fén, hrebeň</w:t>
            </w:r>
          </w:p>
          <w:p w14:paraId="330D9234" w14:textId="77777777" w:rsidR="00A43FB1" w:rsidRDefault="00A43FB1" w:rsidP="00A43FB1"/>
        </w:tc>
        <w:tc>
          <w:tcPr>
            <w:tcW w:w="1395" w:type="dxa"/>
          </w:tcPr>
          <w:p w14:paraId="330D9235" w14:textId="77777777" w:rsidR="00A43FB1" w:rsidRPr="00944606" w:rsidRDefault="00A43FB1">
            <w:pPr>
              <w:rPr>
                <w:sz w:val="20"/>
                <w:szCs w:val="20"/>
              </w:rPr>
            </w:pPr>
          </w:p>
          <w:p w14:paraId="330D9236" w14:textId="77777777" w:rsidR="00A43FB1" w:rsidRPr="00944606" w:rsidRDefault="00A43FB1">
            <w:pPr>
              <w:rPr>
                <w:sz w:val="20"/>
                <w:szCs w:val="20"/>
              </w:rPr>
            </w:pPr>
          </w:p>
          <w:p w14:paraId="330D9237" w14:textId="77777777" w:rsidR="00A43FB1" w:rsidRPr="00944606" w:rsidRDefault="00A43FB1">
            <w:pPr>
              <w:rPr>
                <w:sz w:val="20"/>
                <w:szCs w:val="20"/>
              </w:rPr>
            </w:pPr>
          </w:p>
          <w:p w14:paraId="330D9238" w14:textId="77777777" w:rsidR="00A43FB1" w:rsidRPr="00A43FB1" w:rsidRDefault="00A43FB1">
            <w:pPr>
              <w:rPr>
                <w:sz w:val="20"/>
                <w:szCs w:val="20"/>
              </w:rPr>
            </w:pPr>
            <w:r w:rsidRPr="00A43FB1">
              <w:rPr>
                <w:sz w:val="20"/>
                <w:szCs w:val="20"/>
              </w:rPr>
              <w:t>Odborný časopis Kadernícka prax</w:t>
            </w:r>
          </w:p>
          <w:p w14:paraId="330D9239" w14:textId="77777777" w:rsidR="00A43FB1" w:rsidRPr="00944606" w:rsidRDefault="00A43FB1" w:rsidP="00A43FB1">
            <w:pPr>
              <w:rPr>
                <w:sz w:val="20"/>
                <w:szCs w:val="20"/>
              </w:rPr>
            </w:pPr>
          </w:p>
        </w:tc>
      </w:tr>
      <w:tr w:rsidR="00390BA0" w14:paraId="330D9247" w14:textId="77777777" w:rsidTr="009446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08"/>
        </w:trPr>
        <w:tc>
          <w:tcPr>
            <w:tcW w:w="1946" w:type="dxa"/>
          </w:tcPr>
          <w:p w14:paraId="330D923B" w14:textId="77777777" w:rsidR="00390BA0" w:rsidRDefault="00390BA0" w:rsidP="00194FA9"/>
          <w:p w14:paraId="330D923C" w14:textId="77777777" w:rsidR="00390BA0" w:rsidRPr="00390BA0" w:rsidRDefault="00390BA0" w:rsidP="00194FA9">
            <w:r w:rsidRPr="00390BA0">
              <w:t>Ondulácia železom</w:t>
            </w:r>
          </w:p>
        </w:tc>
        <w:tc>
          <w:tcPr>
            <w:tcW w:w="3059" w:type="dxa"/>
          </w:tcPr>
          <w:p w14:paraId="330D923D" w14:textId="77777777" w:rsidR="00390BA0" w:rsidRDefault="00390BA0" w:rsidP="00194FA9"/>
          <w:p w14:paraId="330D923E" w14:textId="77777777" w:rsidR="00390BA0" w:rsidRPr="00390BA0" w:rsidRDefault="00390BA0" w:rsidP="00194FA9">
            <w:pPr>
              <w:rPr>
                <w:sz w:val="20"/>
                <w:szCs w:val="20"/>
              </w:rPr>
            </w:pPr>
            <w:r w:rsidRPr="00390BA0">
              <w:rPr>
                <w:sz w:val="20"/>
                <w:szCs w:val="20"/>
              </w:rPr>
              <w:t>Olšavská A.: Technológia pre UO kaderník 1. časť, EDUCO</w:t>
            </w:r>
          </w:p>
        </w:tc>
        <w:tc>
          <w:tcPr>
            <w:tcW w:w="1397" w:type="dxa"/>
            <w:gridSpan w:val="2"/>
          </w:tcPr>
          <w:p w14:paraId="330D923F" w14:textId="77777777" w:rsidR="00390BA0" w:rsidRDefault="00390BA0" w:rsidP="00194FA9"/>
          <w:p w14:paraId="330D9240" w14:textId="77777777" w:rsidR="00390BA0" w:rsidRPr="00194FA9" w:rsidRDefault="00390BA0" w:rsidP="00194FA9">
            <w:pPr>
              <w:snapToGrid w:val="0"/>
              <w:rPr>
                <w:sz w:val="20"/>
                <w:szCs w:val="20"/>
              </w:rPr>
            </w:pPr>
            <w:r w:rsidRPr="00194FA9">
              <w:rPr>
                <w:sz w:val="20"/>
                <w:szCs w:val="20"/>
              </w:rPr>
              <w:t>Tabuľa</w:t>
            </w:r>
          </w:p>
          <w:p w14:paraId="330D9241" w14:textId="77777777" w:rsidR="00390BA0" w:rsidRDefault="00390BA0" w:rsidP="00194FA9">
            <w:r w:rsidRPr="00194FA9">
              <w:rPr>
                <w:sz w:val="20"/>
                <w:szCs w:val="20"/>
              </w:rPr>
              <w:t>PC</w:t>
            </w:r>
          </w:p>
        </w:tc>
        <w:tc>
          <w:tcPr>
            <w:tcW w:w="1383" w:type="dxa"/>
          </w:tcPr>
          <w:p w14:paraId="330D9242" w14:textId="77777777" w:rsidR="00390BA0" w:rsidRDefault="00390BA0" w:rsidP="00194FA9"/>
          <w:p w14:paraId="330D9243" w14:textId="77777777" w:rsidR="00390BA0" w:rsidRPr="00194FA9" w:rsidRDefault="00390BA0" w:rsidP="00194FA9">
            <w:pPr>
              <w:snapToGrid w:val="0"/>
              <w:rPr>
                <w:sz w:val="20"/>
                <w:szCs w:val="20"/>
              </w:rPr>
            </w:pPr>
            <w:r w:rsidRPr="00194FA9">
              <w:rPr>
                <w:sz w:val="20"/>
                <w:szCs w:val="20"/>
              </w:rPr>
              <w:t>Ondulačné železo</w:t>
            </w:r>
          </w:p>
          <w:p w14:paraId="330D9244" w14:textId="77777777" w:rsidR="00390BA0" w:rsidRDefault="00390BA0" w:rsidP="00194FA9">
            <w:r w:rsidRPr="00194FA9">
              <w:rPr>
                <w:sz w:val="20"/>
                <w:szCs w:val="20"/>
              </w:rPr>
              <w:t>Zošity</w:t>
            </w:r>
          </w:p>
        </w:tc>
        <w:tc>
          <w:tcPr>
            <w:tcW w:w="1395" w:type="dxa"/>
          </w:tcPr>
          <w:p w14:paraId="330D9245" w14:textId="77777777" w:rsidR="00390BA0" w:rsidRPr="00944606" w:rsidRDefault="00390BA0" w:rsidP="00194FA9">
            <w:pPr>
              <w:rPr>
                <w:sz w:val="20"/>
                <w:szCs w:val="20"/>
              </w:rPr>
            </w:pPr>
          </w:p>
          <w:p w14:paraId="330D9246" w14:textId="77777777" w:rsidR="00AB314D" w:rsidRPr="00AB314D" w:rsidRDefault="00AB314D" w:rsidP="00194FA9">
            <w:pPr>
              <w:rPr>
                <w:sz w:val="20"/>
                <w:szCs w:val="20"/>
              </w:rPr>
            </w:pPr>
            <w:r w:rsidRPr="00AB314D">
              <w:rPr>
                <w:sz w:val="20"/>
                <w:szCs w:val="20"/>
              </w:rPr>
              <w:t>Odborný časopis kadernícka prax</w:t>
            </w:r>
          </w:p>
        </w:tc>
      </w:tr>
      <w:tr w:rsidR="00194FA9" w14:paraId="330D9257" w14:textId="77777777" w:rsidTr="009446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93"/>
        </w:trPr>
        <w:tc>
          <w:tcPr>
            <w:tcW w:w="1946" w:type="dxa"/>
          </w:tcPr>
          <w:p w14:paraId="330D9248" w14:textId="77777777" w:rsidR="00194FA9" w:rsidRDefault="00194FA9" w:rsidP="00194FA9"/>
          <w:p w14:paraId="330D9249" w14:textId="77777777" w:rsidR="00194FA9" w:rsidRDefault="00194FA9" w:rsidP="00194FA9"/>
          <w:p w14:paraId="330D924A" w14:textId="77777777" w:rsidR="00194FA9" w:rsidRDefault="00194FA9" w:rsidP="00194FA9">
            <w:r>
              <w:t>Strihanie vlasov</w:t>
            </w:r>
          </w:p>
        </w:tc>
        <w:tc>
          <w:tcPr>
            <w:tcW w:w="3059" w:type="dxa"/>
          </w:tcPr>
          <w:p w14:paraId="330D924B" w14:textId="77777777" w:rsidR="00194FA9" w:rsidRDefault="00194FA9" w:rsidP="00194FA9">
            <w:pPr>
              <w:snapToGrid w:val="0"/>
              <w:rPr>
                <w:sz w:val="20"/>
                <w:szCs w:val="20"/>
              </w:rPr>
            </w:pPr>
          </w:p>
          <w:p w14:paraId="330D924C" w14:textId="77777777" w:rsidR="00194FA9" w:rsidRDefault="00194FA9" w:rsidP="00194FA9">
            <w:pPr>
              <w:snapToGrid w:val="0"/>
              <w:rPr>
                <w:sz w:val="20"/>
                <w:szCs w:val="20"/>
              </w:rPr>
            </w:pPr>
          </w:p>
          <w:p w14:paraId="330D924D" w14:textId="77777777" w:rsidR="00194FA9" w:rsidRPr="00194FA9" w:rsidRDefault="00194FA9" w:rsidP="00194FA9">
            <w:pPr>
              <w:snapToGrid w:val="0"/>
              <w:rPr>
                <w:sz w:val="20"/>
                <w:szCs w:val="20"/>
              </w:rPr>
            </w:pPr>
            <w:r w:rsidRPr="00194FA9">
              <w:rPr>
                <w:sz w:val="20"/>
                <w:szCs w:val="20"/>
              </w:rPr>
              <w:t>Olšavská A.: Technológia pre UO kaderník 1. časť, EDUCO, Prievidza 2009</w:t>
            </w:r>
          </w:p>
          <w:p w14:paraId="330D924E" w14:textId="77777777" w:rsidR="00194FA9" w:rsidRPr="00194FA9" w:rsidRDefault="00194FA9" w:rsidP="00194F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97" w:type="dxa"/>
            <w:gridSpan w:val="2"/>
          </w:tcPr>
          <w:p w14:paraId="330D924F" w14:textId="77777777" w:rsidR="00194FA9" w:rsidRDefault="00194FA9" w:rsidP="00194FA9">
            <w:pPr>
              <w:snapToGrid w:val="0"/>
            </w:pPr>
          </w:p>
          <w:p w14:paraId="330D9250" w14:textId="77777777" w:rsidR="00194FA9" w:rsidRPr="00194FA9" w:rsidRDefault="00194FA9" w:rsidP="00194FA9">
            <w:pPr>
              <w:snapToGrid w:val="0"/>
              <w:rPr>
                <w:sz w:val="20"/>
                <w:szCs w:val="20"/>
              </w:rPr>
            </w:pPr>
            <w:r w:rsidRPr="00194FA9">
              <w:rPr>
                <w:sz w:val="20"/>
                <w:szCs w:val="20"/>
              </w:rPr>
              <w:t>Tabuľa</w:t>
            </w:r>
          </w:p>
          <w:p w14:paraId="330D9251" w14:textId="77777777" w:rsidR="00194FA9" w:rsidRDefault="00194FA9" w:rsidP="00194FA9">
            <w:pPr>
              <w:snapToGrid w:val="0"/>
            </w:pPr>
            <w:r w:rsidRPr="00194FA9">
              <w:rPr>
                <w:sz w:val="20"/>
                <w:szCs w:val="20"/>
              </w:rPr>
              <w:t>Farebné kriedy</w:t>
            </w:r>
          </w:p>
        </w:tc>
        <w:tc>
          <w:tcPr>
            <w:tcW w:w="1383" w:type="dxa"/>
          </w:tcPr>
          <w:p w14:paraId="330D9252" w14:textId="77777777" w:rsidR="00194FA9" w:rsidRDefault="00194FA9" w:rsidP="00194FA9"/>
          <w:p w14:paraId="330D9253" w14:textId="77777777" w:rsidR="00194FA9" w:rsidRPr="00194FA9" w:rsidRDefault="00194FA9" w:rsidP="00194FA9">
            <w:pPr>
              <w:snapToGrid w:val="0"/>
              <w:rPr>
                <w:sz w:val="20"/>
                <w:szCs w:val="20"/>
              </w:rPr>
            </w:pPr>
            <w:r w:rsidRPr="00194FA9">
              <w:rPr>
                <w:sz w:val="20"/>
                <w:szCs w:val="20"/>
              </w:rPr>
              <w:t>Rôzne druhy nožníc</w:t>
            </w:r>
          </w:p>
          <w:p w14:paraId="330D9254" w14:textId="77777777" w:rsidR="00194FA9" w:rsidRDefault="00194FA9" w:rsidP="00194FA9">
            <w:r w:rsidRPr="00194FA9">
              <w:rPr>
                <w:sz w:val="20"/>
                <w:szCs w:val="20"/>
              </w:rPr>
              <w:t>Britva, strojček</w:t>
            </w:r>
          </w:p>
        </w:tc>
        <w:tc>
          <w:tcPr>
            <w:tcW w:w="1395" w:type="dxa"/>
          </w:tcPr>
          <w:p w14:paraId="330D9255" w14:textId="77777777" w:rsidR="00194FA9" w:rsidRPr="00944606" w:rsidRDefault="00194FA9" w:rsidP="00194FA9">
            <w:pPr>
              <w:rPr>
                <w:sz w:val="20"/>
                <w:szCs w:val="20"/>
              </w:rPr>
            </w:pPr>
          </w:p>
          <w:p w14:paraId="330D9256" w14:textId="77777777" w:rsidR="00194FA9" w:rsidRPr="00AB314D" w:rsidRDefault="00194FA9" w:rsidP="00194FA9">
            <w:pPr>
              <w:rPr>
                <w:sz w:val="20"/>
                <w:szCs w:val="20"/>
              </w:rPr>
            </w:pPr>
            <w:r w:rsidRPr="00AB314D">
              <w:rPr>
                <w:sz w:val="20"/>
                <w:szCs w:val="20"/>
              </w:rPr>
              <w:t>Odborné časopisy hair a beauty</w:t>
            </w:r>
          </w:p>
        </w:tc>
      </w:tr>
    </w:tbl>
    <w:p w14:paraId="330D9258" w14:textId="25AD0BAD" w:rsidR="00390BA0" w:rsidRDefault="00390BA0" w:rsidP="004449BC"/>
    <w:p w14:paraId="7AA5AD8E" w14:textId="41002C41" w:rsidR="00EF42D5" w:rsidRDefault="00EF42D5" w:rsidP="004449BC"/>
    <w:p w14:paraId="3EAE8345" w14:textId="47EEB6BF" w:rsidR="00EF42D5" w:rsidRDefault="00EF42D5" w:rsidP="004449BC"/>
    <w:p w14:paraId="2BE59E92" w14:textId="23011112" w:rsidR="00EF42D5" w:rsidRDefault="00EF42D5" w:rsidP="004449BC"/>
    <w:p w14:paraId="7AF8A4B2" w14:textId="2FD3339B" w:rsidR="00EF42D5" w:rsidRDefault="00EF42D5" w:rsidP="004449BC"/>
    <w:p w14:paraId="546F8D5C" w14:textId="568EEA45" w:rsidR="00EF42D5" w:rsidRDefault="00EF42D5" w:rsidP="004449BC"/>
    <w:p w14:paraId="02E3D40C" w14:textId="08E23E5D" w:rsidR="00EF42D5" w:rsidRDefault="00EF42D5" w:rsidP="00EF42D5">
      <w:pPr>
        <w:spacing w:after="120"/>
      </w:pPr>
      <w:r>
        <w:rPr>
          <w:b/>
          <w:sz w:val="28"/>
          <w:szCs w:val="28"/>
        </w:rPr>
        <w:lastRenderedPageBreak/>
        <w:t xml:space="preserve">Stratégia vyučovania </w:t>
      </w:r>
      <w:r w:rsidR="005C365A">
        <w:rPr>
          <w:b/>
          <w:sz w:val="28"/>
          <w:szCs w:val="28"/>
        </w:rPr>
        <w:t>II. ročník</w:t>
      </w:r>
    </w:p>
    <w:p w14:paraId="794A7BF7" w14:textId="77777777" w:rsidR="00EF42D5" w:rsidRDefault="00EF42D5" w:rsidP="00EF42D5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3005"/>
        <w:gridCol w:w="3010"/>
      </w:tblGrid>
      <w:tr w:rsidR="00EF42D5" w14:paraId="1D6DB11A" w14:textId="77777777" w:rsidTr="00B51F42">
        <w:trPr>
          <w:trHeight w:val="161"/>
        </w:trPr>
        <w:tc>
          <w:tcPr>
            <w:tcW w:w="3120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vAlign w:val="center"/>
          </w:tcPr>
          <w:p w14:paraId="3982A7FF" w14:textId="77777777" w:rsidR="00EF42D5" w:rsidRPr="00E818B9" w:rsidRDefault="00EF42D5" w:rsidP="00B51F42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6473B661" w14:textId="77777777" w:rsidR="00EF42D5" w:rsidRPr="00E818B9" w:rsidRDefault="00EF42D5" w:rsidP="00B51F42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10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62891C9" w14:textId="77777777" w:rsidR="00EF42D5" w:rsidRPr="00E818B9" w:rsidRDefault="00EF42D5" w:rsidP="00B51F4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F42D5" w14:paraId="70526CA7" w14:textId="77777777" w:rsidTr="00B51F42">
        <w:trPr>
          <w:trHeight w:val="295"/>
        </w:trPr>
        <w:tc>
          <w:tcPr>
            <w:tcW w:w="3120" w:type="dxa"/>
            <w:vMerge/>
            <w:tcBorders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142FE733" w14:textId="77777777" w:rsidR="00EF42D5" w:rsidRPr="00E818B9" w:rsidRDefault="00EF42D5" w:rsidP="00B51F42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0CC53E36" w14:textId="77777777" w:rsidR="00EF42D5" w:rsidRPr="00E818B9" w:rsidRDefault="00EF42D5" w:rsidP="00B51F42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10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05F05751" w14:textId="77777777" w:rsidR="00EF42D5" w:rsidRPr="00E818B9" w:rsidRDefault="00EF42D5" w:rsidP="00B51F42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EF42D5" w14:paraId="7909AC6B" w14:textId="77777777" w:rsidTr="00B51F42">
        <w:trPr>
          <w:trHeight w:val="293"/>
        </w:trPr>
        <w:tc>
          <w:tcPr>
            <w:tcW w:w="3120" w:type="dxa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1F45A5" w14:textId="77777777" w:rsidR="00EF42D5" w:rsidRDefault="00EF42D5" w:rsidP="00B51F42">
            <w:r>
              <w:t>1. Preparácia vlasov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F91E6" w14:textId="77777777" w:rsidR="00EF42D5" w:rsidRDefault="00EF42D5" w:rsidP="00B51F42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14:paraId="3F4CFEEB" w14:textId="77777777" w:rsidR="00EF42D5" w:rsidRDefault="00EF42D5" w:rsidP="00B51F42">
            <w:r>
              <w:t>Demonštrovanie a pozorovanie</w:t>
            </w:r>
          </w:p>
          <w:p w14:paraId="07DC5976" w14:textId="77777777" w:rsidR="00EF42D5" w:rsidRDefault="00EF42D5" w:rsidP="00B51F42">
            <w:r>
              <w:t>Objasňovanie</w:t>
            </w:r>
          </w:p>
          <w:p w14:paraId="2B60C069" w14:textId="77777777" w:rsidR="00EF42D5" w:rsidRDefault="00EF42D5" w:rsidP="00B51F42">
            <w:pPr>
              <w:spacing w:line="0" w:lineRule="atLeast"/>
              <w:rPr>
                <w:sz w:val="20"/>
                <w:szCs w:val="20"/>
              </w:rPr>
            </w:pPr>
            <w:r>
              <w:t>Rozhovor</w:t>
            </w:r>
          </w:p>
        </w:tc>
        <w:tc>
          <w:tcPr>
            <w:tcW w:w="3010" w:type="dxa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24CFE" w14:textId="77777777" w:rsidR="00EF42D5" w:rsidRDefault="00EF42D5" w:rsidP="00B51F42">
            <w:r>
              <w:t>Frontálna výučba</w:t>
            </w:r>
          </w:p>
          <w:p w14:paraId="6E1085BC" w14:textId="77777777" w:rsidR="00EF42D5" w:rsidRDefault="00EF42D5" w:rsidP="00B51F42">
            <w:r>
              <w:t>Práca s knihou</w:t>
            </w:r>
          </w:p>
          <w:p w14:paraId="0AE778DB" w14:textId="77777777" w:rsidR="00EF42D5" w:rsidRDefault="00EF42D5" w:rsidP="00B51F42">
            <w:r>
              <w:t>Individuálna práca žiakov</w:t>
            </w:r>
          </w:p>
          <w:p w14:paraId="6D143143" w14:textId="77777777" w:rsidR="00EF42D5" w:rsidRDefault="00EF42D5" w:rsidP="00B51F42"/>
          <w:p w14:paraId="3AB2D106" w14:textId="77777777" w:rsidR="00EF42D5" w:rsidRDefault="00EF42D5" w:rsidP="00B51F42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EF42D5" w14:paraId="0FD073DB" w14:textId="77777777" w:rsidTr="00B51F42">
        <w:trPr>
          <w:trHeight w:val="310"/>
        </w:trPr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86B87" w14:textId="77777777" w:rsidR="00EF42D5" w:rsidRDefault="00EF42D5" w:rsidP="00B51F42">
            <w:r>
              <w:t>2. Nové metódy práce pri        preparácii</w:t>
            </w:r>
          </w:p>
        </w:tc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1C7D3" w14:textId="77777777" w:rsidR="00EF42D5" w:rsidRDefault="00EF42D5" w:rsidP="00B51F42">
            <w:r>
              <w:t>Výkladovo – ilustratívna</w:t>
            </w:r>
          </w:p>
          <w:p w14:paraId="7F4BC2D1" w14:textId="77777777" w:rsidR="00EF42D5" w:rsidRDefault="00EF42D5" w:rsidP="00B51F42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  <w:p w14:paraId="187DC29D" w14:textId="77777777" w:rsidR="00EF42D5" w:rsidRDefault="00EF42D5" w:rsidP="00B51F42">
            <w:r>
              <w:t>Demonštrovanie a pozorovanie</w:t>
            </w:r>
          </w:p>
          <w:p w14:paraId="2B9FD016" w14:textId="77777777" w:rsidR="00EF42D5" w:rsidRDefault="00EF42D5" w:rsidP="00B51F42">
            <w:pPr>
              <w:rPr>
                <w:sz w:val="20"/>
                <w:szCs w:val="20"/>
              </w:rPr>
            </w:pPr>
            <w:r>
              <w:t>Výklad a dialóg</w:t>
            </w:r>
          </w:p>
        </w:tc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EA7AC" w14:textId="77777777" w:rsidR="00EF42D5" w:rsidRDefault="00EF42D5" w:rsidP="00B51F42">
            <w:r>
              <w:t>Výkladovo – ilustratívna</w:t>
            </w:r>
          </w:p>
          <w:p w14:paraId="4073367E" w14:textId="77777777" w:rsidR="00EF42D5" w:rsidRDefault="00EF42D5" w:rsidP="00B51F42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  <w:p w14:paraId="1EFE64C7" w14:textId="77777777" w:rsidR="00EF42D5" w:rsidRDefault="00EF42D5" w:rsidP="00B51F42">
            <w:r>
              <w:t>Demonštrovanie a pozorovanie</w:t>
            </w:r>
          </w:p>
          <w:p w14:paraId="206CFA71" w14:textId="77777777" w:rsidR="00EF42D5" w:rsidRDefault="00EF42D5" w:rsidP="00B51F42">
            <w:pPr>
              <w:spacing w:line="0" w:lineRule="atLeast"/>
              <w:rPr>
                <w:sz w:val="20"/>
                <w:szCs w:val="20"/>
              </w:rPr>
            </w:pPr>
            <w:r>
              <w:t>Výklad a dialóg</w:t>
            </w:r>
          </w:p>
        </w:tc>
      </w:tr>
      <w:tr w:rsidR="00EF42D5" w14:paraId="460D2402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20"/>
        </w:trPr>
        <w:tc>
          <w:tcPr>
            <w:tcW w:w="3120" w:type="dxa"/>
          </w:tcPr>
          <w:p w14:paraId="4AF951E1" w14:textId="77777777" w:rsidR="00EF42D5" w:rsidRDefault="00EF42D5" w:rsidP="00B51F42">
            <w:r>
              <w:t>3. Odfarbovanie vlasov</w:t>
            </w:r>
          </w:p>
        </w:tc>
        <w:tc>
          <w:tcPr>
            <w:tcW w:w="3005" w:type="dxa"/>
          </w:tcPr>
          <w:p w14:paraId="59C6FCDA" w14:textId="77777777" w:rsidR="00EF42D5" w:rsidRDefault="00EF42D5" w:rsidP="00B51F42">
            <w:r>
              <w:t>Objasňovanie</w:t>
            </w:r>
          </w:p>
          <w:p w14:paraId="41DF286A" w14:textId="77777777" w:rsidR="00EF42D5" w:rsidRDefault="00EF42D5" w:rsidP="00B51F42">
            <w:r>
              <w:t>Výklad, dialóg</w:t>
            </w:r>
          </w:p>
          <w:p w14:paraId="291E2F98" w14:textId="77777777" w:rsidR="00EF42D5" w:rsidRDefault="00EF42D5" w:rsidP="00B51F42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  <w:p w14:paraId="06149FD5" w14:textId="77777777" w:rsidR="00EF42D5" w:rsidRDefault="00EF42D5" w:rsidP="00B51F42">
            <w:pPr>
              <w:rPr>
                <w:b/>
                <w:sz w:val="28"/>
                <w:szCs w:val="28"/>
              </w:rPr>
            </w:pPr>
            <w:r>
              <w:t>Reproduktívna</w:t>
            </w:r>
          </w:p>
          <w:p w14:paraId="6044580A" w14:textId="77777777" w:rsidR="00EF42D5" w:rsidRDefault="00EF42D5" w:rsidP="00B51F42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0" w:type="dxa"/>
          </w:tcPr>
          <w:p w14:paraId="38F2512C" w14:textId="77777777" w:rsidR="00EF42D5" w:rsidRDefault="00EF42D5" w:rsidP="00B51F42">
            <w:r>
              <w:t>Práca s odbornou literatúrou</w:t>
            </w:r>
          </w:p>
          <w:p w14:paraId="4320E125" w14:textId="77777777" w:rsidR="00EF42D5" w:rsidRDefault="00EF42D5" w:rsidP="00B51F42">
            <w:r>
              <w:t>Demonštrácia postupu činnosti</w:t>
            </w:r>
          </w:p>
          <w:p w14:paraId="5F6A3250" w14:textId="77777777" w:rsidR="00EF42D5" w:rsidRDefault="00EF42D5" w:rsidP="00B51F42">
            <w:pPr>
              <w:rPr>
                <w:b/>
                <w:sz w:val="28"/>
                <w:szCs w:val="28"/>
              </w:rPr>
            </w:pPr>
            <w:r>
              <w:t>Práca so zošitom</w:t>
            </w:r>
          </w:p>
          <w:p w14:paraId="08191A28" w14:textId="77777777" w:rsidR="00EF42D5" w:rsidRDefault="00EF42D5" w:rsidP="00B51F42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EF42D5" w14:paraId="298EF000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23"/>
        </w:trPr>
        <w:tc>
          <w:tcPr>
            <w:tcW w:w="3120" w:type="dxa"/>
          </w:tcPr>
          <w:p w14:paraId="012B3267" w14:textId="77777777" w:rsidR="00EF42D5" w:rsidRDefault="00EF42D5" w:rsidP="00B51F42">
            <w:r>
              <w:t>4. Farbenie vlasov</w:t>
            </w:r>
          </w:p>
        </w:tc>
        <w:tc>
          <w:tcPr>
            <w:tcW w:w="3005" w:type="dxa"/>
          </w:tcPr>
          <w:p w14:paraId="71394C71" w14:textId="77777777" w:rsidR="00EF42D5" w:rsidRDefault="00EF42D5" w:rsidP="00B51F42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14:paraId="3E367FA4" w14:textId="77777777" w:rsidR="00EF42D5" w:rsidRDefault="00EF42D5" w:rsidP="00B51F42">
            <w:r>
              <w:t>Rozhovor</w:t>
            </w:r>
          </w:p>
          <w:p w14:paraId="4BCB8DDF" w14:textId="77777777" w:rsidR="00EF42D5" w:rsidRDefault="00EF42D5" w:rsidP="00B51F42">
            <w:r>
              <w:t>Výklad, dialóg</w:t>
            </w:r>
          </w:p>
          <w:p w14:paraId="5B0E6EF0" w14:textId="77777777" w:rsidR="00EF42D5" w:rsidRDefault="00EF42D5" w:rsidP="00B51F42">
            <w:r>
              <w:t>Výkladovo – ilustratívna</w:t>
            </w:r>
          </w:p>
          <w:p w14:paraId="53C2DF9A" w14:textId="77777777" w:rsidR="00EF42D5" w:rsidRDefault="00EF42D5" w:rsidP="00B51F42">
            <w:pPr>
              <w:rPr>
                <w:b/>
                <w:sz w:val="28"/>
                <w:szCs w:val="28"/>
              </w:rPr>
            </w:pPr>
          </w:p>
          <w:p w14:paraId="7608FECB" w14:textId="77777777" w:rsidR="00EF42D5" w:rsidRDefault="00EF42D5" w:rsidP="00B51F42">
            <w:pPr>
              <w:spacing w:before="120"/>
              <w:jc w:val="both"/>
            </w:pPr>
          </w:p>
        </w:tc>
        <w:tc>
          <w:tcPr>
            <w:tcW w:w="3010" w:type="dxa"/>
          </w:tcPr>
          <w:p w14:paraId="5223A882" w14:textId="77777777" w:rsidR="00EF42D5" w:rsidRDefault="00EF42D5" w:rsidP="00B51F42">
            <w:pPr>
              <w:rPr>
                <w:b/>
                <w:sz w:val="28"/>
                <w:szCs w:val="28"/>
              </w:rPr>
            </w:pPr>
          </w:p>
          <w:p w14:paraId="3D045952" w14:textId="77777777" w:rsidR="00EF42D5" w:rsidRDefault="00EF42D5" w:rsidP="00B51F42">
            <w:r>
              <w:t>Frontálna práca žiakov</w:t>
            </w:r>
          </w:p>
          <w:p w14:paraId="6AE36D50" w14:textId="77777777" w:rsidR="00EF42D5" w:rsidRDefault="00EF42D5" w:rsidP="00B51F42">
            <w:r>
              <w:t>Práca s učebnicou</w:t>
            </w:r>
          </w:p>
          <w:p w14:paraId="31E57DB1" w14:textId="77777777" w:rsidR="00EF42D5" w:rsidRDefault="00EF42D5" w:rsidP="00B51F42">
            <w:r>
              <w:t>Individuálna práca žiakov</w:t>
            </w:r>
          </w:p>
          <w:p w14:paraId="4C13AADE" w14:textId="77777777" w:rsidR="00EF42D5" w:rsidRDefault="00EF42D5" w:rsidP="00B51F42">
            <w:pPr>
              <w:spacing w:before="120"/>
              <w:jc w:val="both"/>
            </w:pPr>
            <w:r>
              <w:t>Práca s odborným časopisom</w:t>
            </w:r>
          </w:p>
        </w:tc>
      </w:tr>
      <w:tr w:rsidR="00EF42D5" w14:paraId="2851D053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55"/>
        </w:trPr>
        <w:tc>
          <w:tcPr>
            <w:tcW w:w="3120" w:type="dxa"/>
          </w:tcPr>
          <w:p w14:paraId="6B99F24F" w14:textId="77777777" w:rsidR="00EF42D5" w:rsidRDefault="00EF42D5" w:rsidP="00B51F42">
            <w:r>
              <w:t>5. Módne smery vo farbení vlasov</w:t>
            </w:r>
          </w:p>
        </w:tc>
        <w:tc>
          <w:tcPr>
            <w:tcW w:w="3005" w:type="dxa"/>
          </w:tcPr>
          <w:p w14:paraId="0BF1B764" w14:textId="77777777" w:rsidR="00EF42D5" w:rsidRDefault="00EF42D5" w:rsidP="00B51F42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14:paraId="53152003" w14:textId="77777777" w:rsidR="00EF42D5" w:rsidRDefault="00EF42D5" w:rsidP="00B51F42">
            <w:r>
              <w:t>Reproduktívna</w:t>
            </w:r>
          </w:p>
          <w:p w14:paraId="6C7A0521" w14:textId="77777777" w:rsidR="00EF42D5" w:rsidRDefault="00EF42D5" w:rsidP="00B51F42">
            <w:r>
              <w:t>Rozhovor</w:t>
            </w:r>
          </w:p>
          <w:p w14:paraId="2023AE5D" w14:textId="77777777" w:rsidR="00EF42D5" w:rsidRDefault="00EF42D5" w:rsidP="00B51F42">
            <w:pPr>
              <w:rPr>
                <w:b/>
                <w:sz w:val="28"/>
                <w:szCs w:val="28"/>
              </w:rPr>
            </w:pPr>
            <w:r>
              <w:t>Výklad, dialóg</w:t>
            </w:r>
          </w:p>
        </w:tc>
        <w:tc>
          <w:tcPr>
            <w:tcW w:w="3010" w:type="dxa"/>
            <w:tcBorders>
              <w:bottom w:val="single" w:sz="4" w:space="0" w:color="auto"/>
            </w:tcBorders>
          </w:tcPr>
          <w:p w14:paraId="13E4E481" w14:textId="77777777" w:rsidR="00EF42D5" w:rsidRDefault="00EF42D5" w:rsidP="00B51F42">
            <w:r>
              <w:t>Práca s odborným časopisom</w:t>
            </w:r>
          </w:p>
          <w:p w14:paraId="4F1EDD9D" w14:textId="77777777" w:rsidR="00EF42D5" w:rsidRDefault="00EF42D5" w:rsidP="00B51F42">
            <w:r>
              <w:t>Práca s učebnicou</w:t>
            </w:r>
          </w:p>
          <w:p w14:paraId="6E28A514" w14:textId="77777777" w:rsidR="00EF42D5" w:rsidRDefault="00EF42D5" w:rsidP="00B51F42">
            <w:pPr>
              <w:rPr>
                <w:b/>
                <w:sz w:val="28"/>
                <w:szCs w:val="28"/>
              </w:rPr>
            </w:pPr>
            <w:r>
              <w:t>Demonštrácia postupu činnosti</w:t>
            </w:r>
          </w:p>
        </w:tc>
      </w:tr>
    </w:tbl>
    <w:p w14:paraId="65B1D4E5" w14:textId="77777777" w:rsidR="00EF42D5" w:rsidRDefault="00EF42D5" w:rsidP="00EF42D5">
      <w:pPr>
        <w:spacing w:before="120"/>
        <w:jc w:val="both"/>
        <w:rPr>
          <w:b/>
          <w:sz w:val="28"/>
          <w:szCs w:val="28"/>
        </w:rPr>
      </w:pPr>
    </w:p>
    <w:p w14:paraId="72413FBD" w14:textId="77777777" w:rsidR="00EF42D5" w:rsidRDefault="00EF42D5" w:rsidP="00EF42D5">
      <w:pPr>
        <w:spacing w:before="120"/>
        <w:jc w:val="both"/>
        <w:rPr>
          <w:b/>
          <w:sz w:val="28"/>
          <w:szCs w:val="28"/>
        </w:rPr>
      </w:pPr>
    </w:p>
    <w:p w14:paraId="4C371ABD" w14:textId="77777777" w:rsidR="00EF42D5" w:rsidRDefault="00EF42D5" w:rsidP="00EF42D5">
      <w:pPr>
        <w:spacing w:before="120"/>
        <w:jc w:val="both"/>
        <w:rPr>
          <w:b/>
          <w:sz w:val="28"/>
          <w:szCs w:val="28"/>
        </w:rPr>
      </w:pPr>
    </w:p>
    <w:p w14:paraId="79099FD8" w14:textId="77777777" w:rsidR="00EF42D5" w:rsidRDefault="00EF42D5" w:rsidP="00EF42D5">
      <w:pPr>
        <w:spacing w:before="120"/>
        <w:jc w:val="both"/>
        <w:rPr>
          <w:b/>
          <w:sz w:val="28"/>
          <w:szCs w:val="28"/>
        </w:rPr>
      </w:pPr>
    </w:p>
    <w:p w14:paraId="014623D9" w14:textId="77777777" w:rsidR="00EF42D5" w:rsidRDefault="00EF42D5" w:rsidP="00EF42D5">
      <w:pPr>
        <w:spacing w:before="120"/>
        <w:jc w:val="both"/>
        <w:rPr>
          <w:b/>
          <w:sz w:val="28"/>
          <w:szCs w:val="28"/>
        </w:rPr>
      </w:pPr>
    </w:p>
    <w:p w14:paraId="7AD9F167" w14:textId="77777777" w:rsidR="00EF42D5" w:rsidRDefault="00EF42D5" w:rsidP="00EF42D5">
      <w:pPr>
        <w:spacing w:before="120"/>
        <w:jc w:val="both"/>
        <w:rPr>
          <w:b/>
          <w:sz w:val="28"/>
          <w:szCs w:val="28"/>
        </w:rPr>
      </w:pPr>
    </w:p>
    <w:p w14:paraId="160EF7C1" w14:textId="77777777" w:rsidR="00EF42D5" w:rsidRDefault="00EF42D5" w:rsidP="00EF42D5">
      <w:pPr>
        <w:spacing w:before="120"/>
        <w:jc w:val="both"/>
        <w:rPr>
          <w:b/>
          <w:sz w:val="28"/>
          <w:szCs w:val="28"/>
        </w:rPr>
      </w:pPr>
    </w:p>
    <w:p w14:paraId="57436561" w14:textId="77777777" w:rsidR="00EF42D5" w:rsidRDefault="00EF42D5" w:rsidP="00EF42D5">
      <w:pPr>
        <w:spacing w:before="120"/>
        <w:jc w:val="both"/>
        <w:rPr>
          <w:b/>
          <w:sz w:val="28"/>
          <w:szCs w:val="28"/>
        </w:rPr>
      </w:pPr>
    </w:p>
    <w:p w14:paraId="4F9511E7" w14:textId="77777777" w:rsidR="00EF42D5" w:rsidRDefault="00EF42D5" w:rsidP="00EF42D5">
      <w:pPr>
        <w:spacing w:before="120"/>
        <w:jc w:val="both"/>
        <w:rPr>
          <w:b/>
          <w:sz w:val="28"/>
          <w:szCs w:val="28"/>
        </w:rPr>
      </w:pPr>
    </w:p>
    <w:p w14:paraId="24DCB8B1" w14:textId="77777777" w:rsidR="00EF42D5" w:rsidRDefault="00EF42D5" w:rsidP="00EF42D5">
      <w:pPr>
        <w:spacing w:before="120"/>
        <w:jc w:val="both"/>
        <w:rPr>
          <w:b/>
          <w:sz w:val="28"/>
          <w:szCs w:val="28"/>
        </w:rPr>
      </w:pPr>
    </w:p>
    <w:p w14:paraId="42A615BF" w14:textId="77777777" w:rsidR="00EF42D5" w:rsidRDefault="00EF42D5" w:rsidP="00EF42D5">
      <w:pPr>
        <w:spacing w:before="120"/>
        <w:jc w:val="both"/>
        <w:rPr>
          <w:b/>
          <w:sz w:val="28"/>
          <w:szCs w:val="28"/>
        </w:rPr>
      </w:pPr>
    </w:p>
    <w:p w14:paraId="789D2A1B" w14:textId="77777777" w:rsidR="00EF42D5" w:rsidRDefault="00EF42D5" w:rsidP="00EF42D5">
      <w:pPr>
        <w:spacing w:before="120"/>
        <w:jc w:val="both"/>
        <w:rPr>
          <w:b/>
          <w:sz w:val="28"/>
          <w:szCs w:val="28"/>
        </w:rPr>
      </w:pPr>
    </w:p>
    <w:p w14:paraId="40655953" w14:textId="269EBE10" w:rsidR="00EF42D5" w:rsidRDefault="00EF42D5" w:rsidP="00EF42D5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  <w:r w:rsidR="005C365A">
        <w:rPr>
          <w:b/>
          <w:sz w:val="28"/>
          <w:szCs w:val="28"/>
        </w:rPr>
        <w:t>II. ročník</w:t>
      </w:r>
    </w:p>
    <w:p w14:paraId="0B20A763" w14:textId="77777777" w:rsidR="00EF42D5" w:rsidRDefault="00EF42D5" w:rsidP="00EF42D5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4"/>
        <w:gridCol w:w="3105"/>
        <w:gridCol w:w="1418"/>
        <w:gridCol w:w="7"/>
        <w:gridCol w:w="1411"/>
        <w:gridCol w:w="1224"/>
      </w:tblGrid>
      <w:tr w:rsidR="00EF42D5" w14:paraId="65416FE4" w14:textId="77777777" w:rsidTr="00B51F4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EC23975" w14:textId="77777777" w:rsidR="00EF42D5" w:rsidRDefault="00EF42D5" w:rsidP="00B51F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C233C0E" w14:textId="77777777" w:rsidR="00EF42D5" w:rsidRDefault="00EF42D5" w:rsidP="00B51F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EC3DD58" w14:textId="77777777" w:rsidR="00EF42D5" w:rsidRDefault="00EF42D5" w:rsidP="00B51F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6B0F6756" w14:textId="77777777" w:rsidR="00EF42D5" w:rsidRPr="00E818B9" w:rsidRDefault="00EF42D5" w:rsidP="00B51F42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8FC3D83" w14:textId="77777777" w:rsidR="00EF42D5" w:rsidRDefault="00EF42D5" w:rsidP="00B51F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FD09A64" w14:textId="77777777" w:rsidR="00EF42D5" w:rsidRDefault="00EF42D5" w:rsidP="00B51F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50BFB2F6" w14:textId="77777777" w:rsidR="00EF42D5" w:rsidRDefault="00EF42D5" w:rsidP="00B51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EF42D5" w14:paraId="041E4FDE" w14:textId="77777777" w:rsidTr="00B51F42">
        <w:tc>
          <w:tcPr>
            <w:tcW w:w="1951" w:type="dxa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6E6695" w14:textId="77777777" w:rsidR="00EF42D5" w:rsidRDefault="00EF42D5" w:rsidP="00B51F42">
            <w:pPr>
              <w:rPr>
                <w:sz w:val="20"/>
                <w:szCs w:val="20"/>
              </w:rPr>
            </w:pPr>
            <w:r>
              <w:t>1. Preparácia vlasov</w:t>
            </w:r>
          </w:p>
        </w:tc>
        <w:tc>
          <w:tcPr>
            <w:tcW w:w="3119" w:type="dxa"/>
            <w:gridSpan w:val="2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</w:tcPr>
          <w:p w14:paraId="1862130F" w14:textId="77777777" w:rsidR="00EF42D5" w:rsidRDefault="00EF42D5" w:rsidP="00B51F42">
            <w:proofErr w:type="spellStart"/>
            <w:r>
              <w:t>Olšavská</w:t>
            </w:r>
            <w:proofErr w:type="spellEnd"/>
            <w:r>
              <w:t xml:space="preserve"> A., Technológia, 2.časť, EDUCO</w:t>
            </w:r>
          </w:p>
          <w:p w14:paraId="0581F162" w14:textId="77777777" w:rsidR="00EF42D5" w:rsidRDefault="00EF42D5" w:rsidP="00B51F42">
            <w:r>
              <w:t>Prievidza 2011</w:t>
            </w:r>
          </w:p>
          <w:p w14:paraId="6515E24A" w14:textId="77777777" w:rsidR="00EF42D5" w:rsidRDefault="00EF42D5" w:rsidP="00B51F42">
            <w:proofErr w:type="spellStart"/>
            <w:r>
              <w:t>Hülsten</w:t>
            </w:r>
            <w:proofErr w:type="spellEnd"/>
            <w:r>
              <w:t xml:space="preserve"> M., </w:t>
            </w:r>
            <w:proofErr w:type="spellStart"/>
            <w:r>
              <w:t>Příručka</w:t>
            </w:r>
            <w:proofErr w:type="spellEnd"/>
            <w:r>
              <w:t xml:space="preserve"> pro </w:t>
            </w:r>
            <w:proofErr w:type="spellStart"/>
            <w:r>
              <w:t>kadeřnice</w:t>
            </w:r>
            <w:proofErr w:type="spellEnd"/>
            <w:r>
              <w:t>, Praha 2005</w:t>
            </w:r>
          </w:p>
          <w:p w14:paraId="139718BD" w14:textId="77777777" w:rsidR="00EF42D5" w:rsidRDefault="00EF42D5" w:rsidP="00B51F42"/>
        </w:tc>
        <w:tc>
          <w:tcPr>
            <w:tcW w:w="1418" w:type="dxa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CB4B2" w14:textId="77777777" w:rsidR="00EF42D5" w:rsidRDefault="00EF42D5" w:rsidP="00B51F42">
            <w:r>
              <w:t>Tabuľa</w:t>
            </w:r>
          </w:p>
          <w:p w14:paraId="64CCE6AE" w14:textId="77777777" w:rsidR="00EF42D5" w:rsidRDefault="00EF42D5" w:rsidP="00B51F42">
            <w:pPr>
              <w:rPr>
                <w:sz w:val="20"/>
                <w:szCs w:val="20"/>
              </w:rPr>
            </w:pPr>
            <w:r>
              <w:t>PC</w:t>
            </w:r>
          </w:p>
        </w:tc>
        <w:tc>
          <w:tcPr>
            <w:tcW w:w="1418" w:type="dxa"/>
            <w:gridSpan w:val="2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BA8F22" w14:textId="77777777" w:rsidR="00EF42D5" w:rsidRDefault="00EF42D5" w:rsidP="00B51F42">
            <w:r>
              <w:t>Zošity</w:t>
            </w:r>
          </w:p>
          <w:p w14:paraId="4711D0BC" w14:textId="77777777" w:rsidR="00EF42D5" w:rsidRDefault="00EF42D5" w:rsidP="00B51F42">
            <w:r>
              <w:t>učebnice</w:t>
            </w:r>
          </w:p>
          <w:p w14:paraId="11819DC8" w14:textId="77777777" w:rsidR="00EF42D5" w:rsidRDefault="00EF42D5" w:rsidP="00B51F42"/>
          <w:p w14:paraId="348EC132" w14:textId="77777777" w:rsidR="00EF42D5" w:rsidRDefault="00EF42D5" w:rsidP="00B51F42">
            <w:pPr>
              <w:rPr>
                <w:sz w:val="20"/>
                <w:szCs w:val="20"/>
              </w:rPr>
            </w:pPr>
            <w:r>
              <w:t>Prípravky na preparáciu vlasov</w:t>
            </w:r>
          </w:p>
        </w:tc>
        <w:tc>
          <w:tcPr>
            <w:tcW w:w="1224" w:type="dxa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67633" w14:textId="77777777" w:rsidR="00EF42D5" w:rsidRDefault="00EF42D5" w:rsidP="00B51F42">
            <w:r>
              <w:t>Internet</w:t>
            </w:r>
          </w:p>
          <w:p w14:paraId="1E4176F8" w14:textId="77777777" w:rsidR="00EF42D5" w:rsidRDefault="00EF42D5" w:rsidP="00B51F42">
            <w:r>
              <w:t>Odborné časopisy</w:t>
            </w:r>
          </w:p>
          <w:p w14:paraId="507DC5E9" w14:textId="77777777" w:rsidR="00EF42D5" w:rsidRDefault="00EF42D5" w:rsidP="00B51F42">
            <w:pPr>
              <w:rPr>
                <w:sz w:val="20"/>
                <w:szCs w:val="20"/>
              </w:rPr>
            </w:pPr>
          </w:p>
        </w:tc>
      </w:tr>
      <w:tr w:rsidR="00EF42D5" w14:paraId="365DE8F4" w14:textId="77777777" w:rsidTr="00B51F42">
        <w:tc>
          <w:tcPr>
            <w:tcW w:w="1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AB16C" w14:textId="77777777" w:rsidR="00EF42D5" w:rsidRDefault="00EF42D5" w:rsidP="00B51F42">
            <w:pPr>
              <w:rPr>
                <w:sz w:val="20"/>
                <w:szCs w:val="20"/>
              </w:rPr>
            </w:pPr>
            <w:r>
              <w:t>2. Nové metódy práce pri preparácii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5316F" w14:textId="77777777" w:rsidR="00EF42D5" w:rsidRDefault="00EF42D5" w:rsidP="00B51F42">
            <w:proofErr w:type="spellStart"/>
            <w:r>
              <w:t>Olšavská</w:t>
            </w:r>
            <w:proofErr w:type="spellEnd"/>
            <w:r>
              <w:t xml:space="preserve"> A., Technológia, 2.časť, EDUCO</w:t>
            </w:r>
          </w:p>
          <w:p w14:paraId="6B6647D0" w14:textId="77777777" w:rsidR="00EF42D5" w:rsidRDefault="00EF42D5" w:rsidP="00B51F42">
            <w:r>
              <w:t>Prievidza 2011</w:t>
            </w:r>
          </w:p>
          <w:p w14:paraId="4DDDE442" w14:textId="77777777" w:rsidR="00EF42D5" w:rsidRDefault="00EF42D5" w:rsidP="00B51F42">
            <w:proofErr w:type="spellStart"/>
            <w:r>
              <w:t>Hülsten</w:t>
            </w:r>
            <w:proofErr w:type="spellEnd"/>
            <w:r>
              <w:t xml:space="preserve"> M., </w:t>
            </w:r>
            <w:proofErr w:type="spellStart"/>
            <w:r>
              <w:t>Příručka</w:t>
            </w:r>
            <w:proofErr w:type="spellEnd"/>
            <w:r>
              <w:t xml:space="preserve"> pro </w:t>
            </w:r>
            <w:proofErr w:type="spellStart"/>
            <w:r>
              <w:t>kadeřnice</w:t>
            </w:r>
            <w:proofErr w:type="spellEnd"/>
            <w:r>
              <w:t>, Praha 2005</w:t>
            </w:r>
          </w:p>
          <w:p w14:paraId="548A8ED1" w14:textId="77777777" w:rsidR="00EF42D5" w:rsidRDefault="00EF42D5" w:rsidP="00B51F4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5D5C5" w14:textId="77777777" w:rsidR="00EF42D5" w:rsidRDefault="00EF42D5" w:rsidP="00B51F42">
            <w:r>
              <w:t>Tabuľa</w:t>
            </w:r>
          </w:p>
          <w:p w14:paraId="2936CB59" w14:textId="77777777" w:rsidR="00EF42D5" w:rsidRDefault="00EF42D5" w:rsidP="00B51F42">
            <w:pPr>
              <w:rPr>
                <w:sz w:val="20"/>
                <w:szCs w:val="20"/>
              </w:rPr>
            </w:pPr>
            <w:r>
              <w:t>Farebné kriedy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3D493" w14:textId="77777777" w:rsidR="00EF42D5" w:rsidRDefault="00EF42D5" w:rsidP="00B51F42">
            <w:r>
              <w:t>Zošity</w:t>
            </w:r>
          </w:p>
          <w:p w14:paraId="179ECA92" w14:textId="77777777" w:rsidR="00EF42D5" w:rsidRDefault="00EF42D5" w:rsidP="00B51F42">
            <w:r>
              <w:t>Učebnice</w:t>
            </w:r>
          </w:p>
          <w:p w14:paraId="41CDFB3C" w14:textId="77777777" w:rsidR="00EF42D5" w:rsidRDefault="00EF42D5" w:rsidP="00B51F42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C0F7B" w14:textId="77777777" w:rsidR="00EF42D5" w:rsidRDefault="00EF42D5" w:rsidP="00B51F42">
            <w:r>
              <w:t>Odborné časopisy</w:t>
            </w:r>
          </w:p>
          <w:p w14:paraId="335A9DA1" w14:textId="77777777" w:rsidR="00EF42D5" w:rsidRDefault="00EF42D5" w:rsidP="00B51F42">
            <w:pPr>
              <w:rPr>
                <w:sz w:val="20"/>
                <w:szCs w:val="20"/>
              </w:rPr>
            </w:pPr>
          </w:p>
        </w:tc>
      </w:tr>
      <w:tr w:rsidR="00EF42D5" w14:paraId="13CA376A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20"/>
        </w:trPr>
        <w:tc>
          <w:tcPr>
            <w:tcW w:w="1965" w:type="dxa"/>
            <w:gridSpan w:val="2"/>
          </w:tcPr>
          <w:p w14:paraId="4BBEACB6" w14:textId="77777777" w:rsidR="00EF42D5" w:rsidRDefault="00EF42D5" w:rsidP="00B51F42">
            <w:r>
              <w:t>3. Odfarbovanie vlasov</w:t>
            </w:r>
          </w:p>
        </w:tc>
        <w:tc>
          <w:tcPr>
            <w:tcW w:w="3105" w:type="dxa"/>
          </w:tcPr>
          <w:p w14:paraId="6CF49450" w14:textId="77777777" w:rsidR="00EF42D5" w:rsidRDefault="00EF42D5" w:rsidP="00B51F42">
            <w:proofErr w:type="spellStart"/>
            <w:r>
              <w:t>Olšavská</w:t>
            </w:r>
            <w:proofErr w:type="spellEnd"/>
            <w:r>
              <w:t xml:space="preserve"> A., Technológia, 2.časť, EDUCO</w:t>
            </w:r>
          </w:p>
          <w:p w14:paraId="7DEAA4DD" w14:textId="77777777" w:rsidR="00EF42D5" w:rsidRDefault="00EF42D5" w:rsidP="00B51F42">
            <w:r>
              <w:t>Prievidza 2011</w:t>
            </w:r>
          </w:p>
          <w:p w14:paraId="2DC3B064" w14:textId="77777777" w:rsidR="00EF42D5" w:rsidRDefault="00EF42D5" w:rsidP="00B51F42">
            <w:proofErr w:type="spellStart"/>
            <w:r>
              <w:t>Hülsten</w:t>
            </w:r>
            <w:proofErr w:type="spellEnd"/>
            <w:r>
              <w:t xml:space="preserve"> M., </w:t>
            </w:r>
            <w:proofErr w:type="spellStart"/>
            <w:r>
              <w:t>Příručka</w:t>
            </w:r>
            <w:proofErr w:type="spellEnd"/>
            <w:r>
              <w:t xml:space="preserve"> pro </w:t>
            </w:r>
            <w:proofErr w:type="spellStart"/>
            <w:r>
              <w:t>kadeřnice</w:t>
            </w:r>
            <w:proofErr w:type="spellEnd"/>
            <w:r>
              <w:t>, Praha 2005</w:t>
            </w:r>
          </w:p>
        </w:tc>
        <w:tc>
          <w:tcPr>
            <w:tcW w:w="1425" w:type="dxa"/>
            <w:gridSpan w:val="2"/>
          </w:tcPr>
          <w:p w14:paraId="4752BAC7" w14:textId="77777777" w:rsidR="00EF42D5" w:rsidRDefault="00EF42D5" w:rsidP="00B51F42">
            <w:r>
              <w:t>Tabuľa</w:t>
            </w:r>
          </w:p>
          <w:p w14:paraId="4BD444F3" w14:textId="77777777" w:rsidR="00EF42D5" w:rsidRDefault="00EF42D5" w:rsidP="00B51F42">
            <w:r>
              <w:t>PC</w:t>
            </w:r>
          </w:p>
        </w:tc>
        <w:tc>
          <w:tcPr>
            <w:tcW w:w="1411" w:type="dxa"/>
          </w:tcPr>
          <w:p w14:paraId="29660442" w14:textId="77777777" w:rsidR="00EF42D5" w:rsidRDefault="00EF42D5" w:rsidP="00B51F42">
            <w:r>
              <w:t>Učebnice</w:t>
            </w:r>
          </w:p>
          <w:p w14:paraId="49BE139F" w14:textId="77777777" w:rsidR="00EF42D5" w:rsidRDefault="00EF42D5" w:rsidP="00B51F42">
            <w:r>
              <w:t>Zošity</w:t>
            </w:r>
          </w:p>
          <w:p w14:paraId="1C0384B8" w14:textId="77777777" w:rsidR="00EF42D5" w:rsidRDefault="00EF42D5" w:rsidP="00B51F42"/>
          <w:p w14:paraId="4E074509" w14:textId="77777777" w:rsidR="00EF42D5" w:rsidRDefault="00EF42D5" w:rsidP="00B51F42">
            <w:proofErr w:type="spellStart"/>
            <w:r>
              <w:t>Odfarbovacie</w:t>
            </w:r>
            <w:proofErr w:type="spellEnd"/>
            <w:r>
              <w:t xml:space="preserve"> prostriedky  na vlasy</w:t>
            </w:r>
          </w:p>
        </w:tc>
        <w:tc>
          <w:tcPr>
            <w:tcW w:w="1224" w:type="dxa"/>
          </w:tcPr>
          <w:p w14:paraId="07F03AF9" w14:textId="77777777" w:rsidR="00EF42D5" w:rsidRDefault="00EF42D5" w:rsidP="00B51F42">
            <w:r>
              <w:t>Internet</w:t>
            </w:r>
          </w:p>
          <w:p w14:paraId="261307A0" w14:textId="77777777" w:rsidR="00EF42D5" w:rsidRDefault="00EF42D5" w:rsidP="00B51F42"/>
          <w:p w14:paraId="43183C33" w14:textId="77777777" w:rsidR="00EF42D5" w:rsidRDefault="00EF42D5" w:rsidP="00B51F42">
            <w:r>
              <w:t xml:space="preserve">Odborný časopis </w:t>
            </w:r>
            <w:proofErr w:type="spellStart"/>
            <w:r>
              <w:t>Hair</w:t>
            </w:r>
            <w:proofErr w:type="spellEnd"/>
            <w:r>
              <w:t xml:space="preserve"> a beauty</w:t>
            </w:r>
          </w:p>
        </w:tc>
      </w:tr>
      <w:tr w:rsidR="00EF42D5" w14:paraId="1B49CE95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10"/>
        </w:trPr>
        <w:tc>
          <w:tcPr>
            <w:tcW w:w="1965" w:type="dxa"/>
            <w:gridSpan w:val="2"/>
          </w:tcPr>
          <w:p w14:paraId="4FBC8A8A" w14:textId="77777777" w:rsidR="00EF42D5" w:rsidRDefault="00EF42D5" w:rsidP="00B51F42">
            <w:r>
              <w:t>4. Farbenie vlasov</w:t>
            </w:r>
          </w:p>
        </w:tc>
        <w:tc>
          <w:tcPr>
            <w:tcW w:w="3105" w:type="dxa"/>
          </w:tcPr>
          <w:p w14:paraId="0F1BB058" w14:textId="77777777" w:rsidR="00EF42D5" w:rsidRDefault="00EF42D5" w:rsidP="00B51F42">
            <w:proofErr w:type="spellStart"/>
            <w:r>
              <w:t>Olšavská</w:t>
            </w:r>
            <w:proofErr w:type="spellEnd"/>
            <w:r>
              <w:t xml:space="preserve"> A., Technológia, 2.časť, EDUCO</w:t>
            </w:r>
          </w:p>
          <w:p w14:paraId="3448DC23" w14:textId="77777777" w:rsidR="00EF42D5" w:rsidRDefault="00EF42D5" w:rsidP="00B51F42">
            <w:r>
              <w:t>Prievidza 2011</w:t>
            </w:r>
          </w:p>
          <w:p w14:paraId="6A31FF15" w14:textId="77777777" w:rsidR="00EF42D5" w:rsidRDefault="00EF42D5" w:rsidP="00B51F42">
            <w:proofErr w:type="spellStart"/>
            <w:r>
              <w:t>Schmoch</w:t>
            </w:r>
            <w:proofErr w:type="spellEnd"/>
            <w:r>
              <w:t xml:space="preserve"> M., Všetko o vlasoch, </w:t>
            </w:r>
            <w:proofErr w:type="spellStart"/>
            <w:r>
              <w:t>Wella</w:t>
            </w:r>
            <w:proofErr w:type="spellEnd"/>
            <w:r>
              <w:t xml:space="preserve"> AG, 1987</w:t>
            </w:r>
          </w:p>
        </w:tc>
        <w:tc>
          <w:tcPr>
            <w:tcW w:w="1425" w:type="dxa"/>
            <w:gridSpan w:val="2"/>
          </w:tcPr>
          <w:p w14:paraId="1B13B6B3" w14:textId="77777777" w:rsidR="00EF42D5" w:rsidRDefault="00EF42D5" w:rsidP="00B51F42">
            <w:r>
              <w:t>Tabuľa</w:t>
            </w:r>
          </w:p>
          <w:p w14:paraId="5E54C459" w14:textId="77777777" w:rsidR="00EF42D5" w:rsidRDefault="00EF42D5" w:rsidP="00B51F42"/>
        </w:tc>
        <w:tc>
          <w:tcPr>
            <w:tcW w:w="1411" w:type="dxa"/>
          </w:tcPr>
          <w:p w14:paraId="74FD6392" w14:textId="77777777" w:rsidR="00EF42D5" w:rsidRDefault="00EF42D5" w:rsidP="00B51F42">
            <w:r>
              <w:t>Pomôcky a prostriedky na farbenie</w:t>
            </w:r>
          </w:p>
          <w:p w14:paraId="37E1BEB1" w14:textId="77777777" w:rsidR="00EF42D5" w:rsidRDefault="00EF42D5" w:rsidP="00B51F42">
            <w:r>
              <w:t>vlasov</w:t>
            </w:r>
          </w:p>
        </w:tc>
        <w:tc>
          <w:tcPr>
            <w:tcW w:w="1224" w:type="dxa"/>
          </w:tcPr>
          <w:p w14:paraId="6A5D6071" w14:textId="77777777" w:rsidR="00EF42D5" w:rsidRDefault="00EF42D5" w:rsidP="00B51F42">
            <w:r>
              <w:t xml:space="preserve">Odborný časopis COIFFURE de </w:t>
            </w:r>
            <w:proofErr w:type="spellStart"/>
            <w:r>
              <w:t>Paris</w:t>
            </w:r>
            <w:proofErr w:type="spellEnd"/>
          </w:p>
        </w:tc>
      </w:tr>
      <w:tr w:rsidR="00EF42D5" w14:paraId="66543F56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08"/>
        </w:trPr>
        <w:tc>
          <w:tcPr>
            <w:tcW w:w="1965" w:type="dxa"/>
            <w:gridSpan w:val="2"/>
          </w:tcPr>
          <w:p w14:paraId="7986E372" w14:textId="77777777" w:rsidR="00EF42D5" w:rsidRDefault="00EF42D5" w:rsidP="00B51F42">
            <w:r>
              <w:t>5. Módne smery vo farbení vlasov</w:t>
            </w:r>
          </w:p>
        </w:tc>
        <w:tc>
          <w:tcPr>
            <w:tcW w:w="3105" w:type="dxa"/>
          </w:tcPr>
          <w:p w14:paraId="46D08AE5" w14:textId="77777777" w:rsidR="00EF42D5" w:rsidRDefault="00EF42D5" w:rsidP="00B51F42">
            <w:proofErr w:type="spellStart"/>
            <w:r>
              <w:t>Olšavská</w:t>
            </w:r>
            <w:proofErr w:type="spellEnd"/>
            <w:r>
              <w:t xml:space="preserve"> A., Technológia, 2.časť, EDUCO</w:t>
            </w:r>
          </w:p>
          <w:p w14:paraId="496D3E0B" w14:textId="77777777" w:rsidR="00EF42D5" w:rsidRDefault="00EF42D5" w:rsidP="00B51F42">
            <w:r>
              <w:t>Prievidza 2011</w:t>
            </w:r>
          </w:p>
          <w:p w14:paraId="7EF21771" w14:textId="77777777" w:rsidR="00EF42D5" w:rsidRDefault="00EF42D5" w:rsidP="00B51F42"/>
        </w:tc>
        <w:tc>
          <w:tcPr>
            <w:tcW w:w="1425" w:type="dxa"/>
            <w:gridSpan w:val="2"/>
          </w:tcPr>
          <w:p w14:paraId="287A3606" w14:textId="77777777" w:rsidR="00EF42D5" w:rsidRDefault="00EF42D5" w:rsidP="00B51F42">
            <w:r>
              <w:t>PC</w:t>
            </w:r>
          </w:p>
          <w:p w14:paraId="73775446" w14:textId="77777777" w:rsidR="00EF42D5" w:rsidRDefault="00EF42D5" w:rsidP="00B51F42">
            <w:r>
              <w:t>Tabuľa</w:t>
            </w:r>
          </w:p>
        </w:tc>
        <w:tc>
          <w:tcPr>
            <w:tcW w:w="1411" w:type="dxa"/>
          </w:tcPr>
          <w:p w14:paraId="43E9084D" w14:textId="77777777" w:rsidR="00EF42D5" w:rsidRDefault="00EF42D5" w:rsidP="00B51F42">
            <w:r>
              <w:t>Pomôcky a prostriedky na farbenie vlasov</w:t>
            </w:r>
          </w:p>
        </w:tc>
        <w:tc>
          <w:tcPr>
            <w:tcW w:w="1224" w:type="dxa"/>
          </w:tcPr>
          <w:p w14:paraId="5DF04A03" w14:textId="77777777" w:rsidR="00EF42D5" w:rsidRDefault="00EF42D5" w:rsidP="00B51F42">
            <w:r>
              <w:t xml:space="preserve">Odborný časopis Les </w:t>
            </w:r>
            <w:proofErr w:type="spellStart"/>
            <w:r>
              <w:t>nouvelles</w:t>
            </w:r>
            <w:proofErr w:type="spellEnd"/>
            <w:r>
              <w:t xml:space="preserve"> </w:t>
            </w:r>
            <w:proofErr w:type="spellStart"/>
            <w:r>
              <w:t>esthetiques</w:t>
            </w:r>
            <w:proofErr w:type="spellEnd"/>
          </w:p>
        </w:tc>
      </w:tr>
    </w:tbl>
    <w:p w14:paraId="490EB5CF" w14:textId="77777777" w:rsidR="00EF42D5" w:rsidRDefault="00EF42D5" w:rsidP="00EF42D5"/>
    <w:p w14:paraId="43BE4FD4" w14:textId="5461B1CC" w:rsidR="00EF42D5" w:rsidRDefault="00EF42D5" w:rsidP="004449BC"/>
    <w:p w14:paraId="42EEB2A8" w14:textId="5A489ED0" w:rsidR="00EF42D5" w:rsidRDefault="00EF42D5" w:rsidP="004449BC"/>
    <w:p w14:paraId="2F016BDA" w14:textId="64935F50" w:rsidR="00EF42D5" w:rsidRDefault="00EF42D5" w:rsidP="004449BC"/>
    <w:p w14:paraId="04BC6718" w14:textId="4ACBADD4" w:rsidR="00EF42D5" w:rsidRDefault="00EF42D5" w:rsidP="004449BC"/>
    <w:p w14:paraId="02D87B01" w14:textId="45F398CC" w:rsidR="00EF42D5" w:rsidRDefault="00EF42D5" w:rsidP="004449BC"/>
    <w:p w14:paraId="2D39B63C" w14:textId="1A10EA66" w:rsidR="00EF42D5" w:rsidRDefault="00EF42D5" w:rsidP="004449BC"/>
    <w:p w14:paraId="15FD134A" w14:textId="28D9B542" w:rsidR="00EF42D5" w:rsidRDefault="00EF42D5" w:rsidP="004449BC"/>
    <w:p w14:paraId="430B615E" w14:textId="26A33C6D" w:rsidR="00EF42D5" w:rsidRDefault="00EF42D5" w:rsidP="004449BC"/>
    <w:p w14:paraId="5F51DCF0" w14:textId="6295DDFE" w:rsidR="00EF42D5" w:rsidRDefault="00EF42D5" w:rsidP="004449BC"/>
    <w:p w14:paraId="2A724E50" w14:textId="7E332242" w:rsidR="00EF42D5" w:rsidRDefault="00EF42D5" w:rsidP="004449BC"/>
    <w:p w14:paraId="0AB63DF5" w14:textId="0C739CC6" w:rsidR="00EF42D5" w:rsidRDefault="00EF42D5" w:rsidP="004449BC"/>
    <w:p w14:paraId="4A521752" w14:textId="4A5571E4" w:rsidR="00EF42D5" w:rsidRDefault="00EF42D5" w:rsidP="004449BC"/>
    <w:p w14:paraId="4AFF0E25" w14:textId="35CE84DF" w:rsidR="00EF42D5" w:rsidRDefault="00EF42D5" w:rsidP="004449BC"/>
    <w:p w14:paraId="5FD6623F" w14:textId="2F3089A4" w:rsidR="00EC161E" w:rsidRPr="008D23A0" w:rsidRDefault="00EC161E" w:rsidP="00EC161E">
      <w:pPr>
        <w:spacing w:after="120"/>
      </w:pPr>
      <w:r>
        <w:rPr>
          <w:b/>
          <w:sz w:val="28"/>
          <w:szCs w:val="28"/>
        </w:rPr>
        <w:lastRenderedPageBreak/>
        <w:t>Stratégia vyučovania</w:t>
      </w:r>
      <w:r w:rsidR="005C365A">
        <w:rPr>
          <w:b/>
          <w:sz w:val="28"/>
          <w:szCs w:val="28"/>
        </w:rPr>
        <w:t xml:space="preserve"> III. ročník</w:t>
      </w:r>
    </w:p>
    <w:p w14:paraId="3E8405D8" w14:textId="77777777" w:rsidR="00EC161E" w:rsidRDefault="00EC161E" w:rsidP="00EC161E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3005"/>
        <w:gridCol w:w="10"/>
        <w:gridCol w:w="2995"/>
      </w:tblGrid>
      <w:tr w:rsidR="00EC161E" w14:paraId="10FCB9CC" w14:textId="77777777" w:rsidTr="00B51F42">
        <w:trPr>
          <w:trHeight w:val="161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E10C14" w14:textId="77777777" w:rsidR="00EC161E" w:rsidRPr="00E818B9" w:rsidRDefault="00EC161E" w:rsidP="00B51F42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994895" w14:textId="77777777" w:rsidR="00EC161E" w:rsidRPr="00E818B9" w:rsidRDefault="00EC161E" w:rsidP="00B51F42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827CDC" w14:textId="77777777" w:rsidR="00EC161E" w:rsidRPr="00E818B9" w:rsidRDefault="00EC161E" w:rsidP="00B51F4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C161E" w14:paraId="304AFEC8" w14:textId="77777777" w:rsidTr="00B51F42">
        <w:trPr>
          <w:trHeight w:val="295"/>
        </w:trPr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A709196" w14:textId="77777777" w:rsidR="00EC161E" w:rsidRPr="00E818B9" w:rsidRDefault="00EC161E" w:rsidP="00B51F42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8E1676" w14:textId="77777777" w:rsidR="00EC161E" w:rsidRPr="00E818B9" w:rsidRDefault="00EC161E" w:rsidP="00B51F42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8714" w14:textId="77777777" w:rsidR="00EC161E" w:rsidRPr="00E818B9" w:rsidRDefault="00EC161E" w:rsidP="00B51F42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EC161E" w14:paraId="0317354F" w14:textId="77777777" w:rsidTr="00B51F42">
        <w:trPr>
          <w:trHeight w:val="29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D0384" w14:textId="77777777" w:rsidR="00EC161E" w:rsidRDefault="00EC161E" w:rsidP="00B51F42">
            <w:r>
              <w:t>Dejiny vývoja účesov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C1CB606" w14:textId="77777777" w:rsidR="00EC161E" w:rsidRDefault="00EC161E" w:rsidP="00B51F42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Informačno</w:t>
            </w:r>
            <w:proofErr w:type="spellEnd"/>
            <w:r>
              <w:rPr>
                <w:sz w:val="20"/>
                <w:szCs w:val="20"/>
              </w:rPr>
              <w:t xml:space="preserve"> - receptívna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47FBA35" w14:textId="77777777" w:rsidR="00EC161E" w:rsidRDefault="00EC161E" w:rsidP="00B51F4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</w:t>
            </w:r>
          </w:p>
        </w:tc>
      </w:tr>
      <w:tr w:rsidR="00EC161E" w14:paraId="25922626" w14:textId="77777777" w:rsidTr="00B51F42">
        <w:trPr>
          <w:trHeight w:val="1368"/>
        </w:trPr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4D810" w14:textId="77777777" w:rsidR="00EC161E" w:rsidRDefault="00EC161E" w:rsidP="00B51F42">
            <w:r>
              <w:t>Náročná účesová tvorba</w:t>
            </w: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3C1B8C7" w14:textId="77777777" w:rsidR="00EC161E" w:rsidRPr="00767098" w:rsidRDefault="00EC161E" w:rsidP="00B51F42">
            <w:pPr>
              <w:snapToGrid w:val="0"/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Výkladovo – ilustratívna</w:t>
            </w:r>
          </w:p>
          <w:p w14:paraId="29DA8868" w14:textId="77777777" w:rsidR="00EC161E" w:rsidRDefault="00EC161E" w:rsidP="00B51F42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Demonštrovanie a pozorovanie</w:t>
            </w:r>
          </w:p>
        </w:tc>
        <w:tc>
          <w:tcPr>
            <w:tcW w:w="300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FAFB6A7" w14:textId="77777777" w:rsidR="00EC161E" w:rsidRPr="00767098" w:rsidRDefault="00EC161E" w:rsidP="00B51F42">
            <w:pPr>
              <w:snapToGrid w:val="0"/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Individuálna práca žiakov</w:t>
            </w:r>
          </w:p>
          <w:p w14:paraId="52FEF956" w14:textId="77777777" w:rsidR="00EC161E" w:rsidRPr="00767098" w:rsidRDefault="00EC161E" w:rsidP="00B51F42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Práca s knihou</w:t>
            </w:r>
          </w:p>
          <w:p w14:paraId="1AB03BD3" w14:textId="77777777" w:rsidR="00EC161E" w:rsidRDefault="00EC161E" w:rsidP="00B51F42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Vyhľadávanie informácií</w:t>
            </w:r>
          </w:p>
          <w:p w14:paraId="75F3D07C" w14:textId="77777777" w:rsidR="00EC161E" w:rsidRDefault="00EC161E" w:rsidP="00B51F42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Demonštrácia postupu</w:t>
            </w:r>
            <w:r>
              <w:t xml:space="preserve"> činnosti</w:t>
            </w:r>
          </w:p>
        </w:tc>
      </w:tr>
      <w:tr w:rsidR="00EC161E" w14:paraId="1CCC29EB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75"/>
        </w:trPr>
        <w:tc>
          <w:tcPr>
            <w:tcW w:w="3120" w:type="dxa"/>
          </w:tcPr>
          <w:p w14:paraId="72CE5871" w14:textId="77777777" w:rsidR="00EC161E" w:rsidRDefault="00EC161E" w:rsidP="00B51F42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  <w:p w14:paraId="7123E2AE" w14:textId="77777777" w:rsidR="00EC161E" w:rsidRDefault="00EC161E" w:rsidP="00B51F42">
            <w:pPr>
              <w:spacing w:before="120"/>
              <w:rPr>
                <w:b/>
                <w:sz w:val="28"/>
                <w:szCs w:val="28"/>
              </w:rPr>
            </w:pPr>
            <w:r>
              <w:t>Súčasná účesová tvorba</w:t>
            </w:r>
          </w:p>
          <w:p w14:paraId="08BC2254" w14:textId="77777777" w:rsidR="00EC161E" w:rsidRDefault="00EC161E" w:rsidP="00B51F42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347DA065" w14:textId="77777777" w:rsidR="00EC161E" w:rsidRPr="00964F85" w:rsidRDefault="00EC161E" w:rsidP="00B51F42">
            <w:pPr>
              <w:rPr>
                <w:b/>
                <w:sz w:val="20"/>
                <w:szCs w:val="20"/>
              </w:rPr>
            </w:pPr>
          </w:p>
          <w:p w14:paraId="527F1F27" w14:textId="77777777" w:rsidR="00EC161E" w:rsidRDefault="00EC161E" w:rsidP="00B51F42">
            <w:pPr>
              <w:snapToGrid w:val="0"/>
              <w:rPr>
                <w:b/>
                <w:sz w:val="20"/>
                <w:szCs w:val="20"/>
              </w:rPr>
            </w:pPr>
          </w:p>
          <w:p w14:paraId="71DAFA8D" w14:textId="77777777" w:rsidR="00EC161E" w:rsidRPr="00964F85" w:rsidRDefault="00EC161E" w:rsidP="00B51F42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Objasňovanie</w:t>
            </w:r>
          </w:p>
          <w:p w14:paraId="78CAD5D3" w14:textId="77777777" w:rsidR="00EC161E" w:rsidRPr="00964F85" w:rsidRDefault="00EC161E" w:rsidP="00B51F42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Výklad, dialóg</w:t>
            </w:r>
          </w:p>
          <w:p w14:paraId="187A015B" w14:textId="77777777" w:rsidR="00EC161E" w:rsidRDefault="00EC161E" w:rsidP="00B51F42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Inštruktáž</w:t>
            </w:r>
          </w:p>
          <w:p w14:paraId="1B92C3B9" w14:textId="77777777" w:rsidR="00EC161E" w:rsidRPr="00545516" w:rsidRDefault="00EC161E" w:rsidP="00B51F42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Reproduktívna</w:t>
            </w:r>
          </w:p>
        </w:tc>
        <w:tc>
          <w:tcPr>
            <w:tcW w:w="2995" w:type="dxa"/>
          </w:tcPr>
          <w:p w14:paraId="686B4481" w14:textId="77777777" w:rsidR="00EC161E" w:rsidRDefault="00EC161E" w:rsidP="00B51F42">
            <w:pPr>
              <w:rPr>
                <w:b/>
                <w:sz w:val="28"/>
                <w:szCs w:val="28"/>
              </w:rPr>
            </w:pPr>
          </w:p>
          <w:p w14:paraId="763000D2" w14:textId="77777777" w:rsidR="00EC161E" w:rsidRPr="00964F85" w:rsidRDefault="00EC161E" w:rsidP="00B51F42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 odbornou literatúrou</w:t>
            </w:r>
          </w:p>
          <w:p w14:paraId="2A9C7113" w14:textId="77777777" w:rsidR="00EC161E" w:rsidRPr="00964F85" w:rsidRDefault="00EC161E" w:rsidP="00B51F42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Vyhľadávanie informácií</w:t>
            </w:r>
          </w:p>
          <w:p w14:paraId="4EAAB83F" w14:textId="77777777" w:rsidR="00EC161E" w:rsidRPr="00964F85" w:rsidRDefault="00EC161E" w:rsidP="00B51F42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Demonštrácia manipulácie s elektrickými prístrojmi</w:t>
            </w:r>
          </w:p>
          <w:p w14:paraId="066B3AA2" w14:textId="77777777" w:rsidR="00EC161E" w:rsidRPr="00964F85" w:rsidRDefault="00EC161E" w:rsidP="00B51F42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so zošitom</w:t>
            </w:r>
          </w:p>
          <w:p w14:paraId="5AB501FC" w14:textId="77777777" w:rsidR="00EC161E" w:rsidRDefault="00EC161E" w:rsidP="00B51F42">
            <w:pPr>
              <w:rPr>
                <w:b/>
                <w:sz w:val="28"/>
                <w:szCs w:val="28"/>
              </w:rPr>
            </w:pPr>
          </w:p>
          <w:p w14:paraId="6D1A1608" w14:textId="77777777" w:rsidR="00EC161E" w:rsidRDefault="00EC161E" w:rsidP="00B51F42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EC161E" w14:paraId="522AFFB6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5F70DD55" w14:textId="77777777" w:rsidR="00EC161E" w:rsidRDefault="00EC161E" w:rsidP="00B51F42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  <w:p w14:paraId="07E7F23B" w14:textId="77777777" w:rsidR="00EC161E" w:rsidRDefault="00EC161E" w:rsidP="00B51F42">
            <w:pPr>
              <w:spacing w:before="120"/>
              <w:rPr>
                <w:b/>
                <w:sz w:val="28"/>
                <w:szCs w:val="28"/>
              </w:rPr>
            </w:pPr>
            <w:r>
              <w:t>Nové metódy práce pri preparácii</w:t>
            </w:r>
          </w:p>
          <w:p w14:paraId="68446792" w14:textId="77777777" w:rsidR="00EC161E" w:rsidRDefault="00EC161E" w:rsidP="00B51F42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23463757" w14:textId="77777777" w:rsidR="00EC161E" w:rsidRPr="00917922" w:rsidRDefault="00EC161E" w:rsidP="00B51F42">
            <w:pPr>
              <w:rPr>
                <w:sz w:val="28"/>
                <w:szCs w:val="28"/>
              </w:rPr>
            </w:pPr>
          </w:p>
          <w:p w14:paraId="57C5BC47" w14:textId="77777777" w:rsidR="00EC161E" w:rsidRPr="00917922" w:rsidRDefault="00EC161E" w:rsidP="00B51F42">
            <w:pPr>
              <w:rPr>
                <w:sz w:val="28"/>
                <w:szCs w:val="28"/>
              </w:rPr>
            </w:pPr>
          </w:p>
          <w:p w14:paraId="57D4C80F" w14:textId="77777777" w:rsidR="00EC161E" w:rsidRPr="00917922" w:rsidRDefault="00EC161E" w:rsidP="00B51F42">
            <w:pPr>
              <w:snapToGrid w:val="0"/>
              <w:rPr>
                <w:sz w:val="20"/>
                <w:szCs w:val="20"/>
              </w:rPr>
            </w:pPr>
            <w:proofErr w:type="spellStart"/>
            <w:r w:rsidRPr="00917922">
              <w:rPr>
                <w:sz w:val="20"/>
                <w:szCs w:val="20"/>
              </w:rPr>
              <w:t>Informačno</w:t>
            </w:r>
            <w:proofErr w:type="spellEnd"/>
            <w:r w:rsidRPr="00917922">
              <w:rPr>
                <w:sz w:val="20"/>
                <w:szCs w:val="20"/>
              </w:rPr>
              <w:t xml:space="preserve"> – receptívna</w:t>
            </w:r>
          </w:p>
          <w:p w14:paraId="190BC03E" w14:textId="77777777" w:rsidR="00EC161E" w:rsidRPr="00917922" w:rsidRDefault="00EC161E" w:rsidP="00B51F42">
            <w:pPr>
              <w:rPr>
                <w:sz w:val="20"/>
                <w:szCs w:val="20"/>
              </w:rPr>
            </w:pPr>
            <w:r w:rsidRPr="00917922">
              <w:rPr>
                <w:sz w:val="20"/>
                <w:szCs w:val="20"/>
              </w:rPr>
              <w:t>Rozhovor</w:t>
            </w:r>
          </w:p>
          <w:p w14:paraId="72DAC75D" w14:textId="77777777" w:rsidR="00EC161E" w:rsidRPr="00917922" w:rsidRDefault="00EC161E" w:rsidP="00B51F42">
            <w:pPr>
              <w:spacing w:before="120"/>
              <w:jc w:val="both"/>
              <w:rPr>
                <w:sz w:val="28"/>
                <w:szCs w:val="28"/>
              </w:rPr>
            </w:pPr>
            <w:r w:rsidRPr="00917922">
              <w:rPr>
                <w:sz w:val="20"/>
                <w:szCs w:val="20"/>
              </w:rPr>
              <w:t>Demonštrovanie</w:t>
            </w:r>
          </w:p>
        </w:tc>
        <w:tc>
          <w:tcPr>
            <w:tcW w:w="2995" w:type="dxa"/>
          </w:tcPr>
          <w:p w14:paraId="4E1F2781" w14:textId="77777777" w:rsidR="00EC161E" w:rsidRPr="00917922" w:rsidRDefault="00EC161E" w:rsidP="00B51F42">
            <w:pPr>
              <w:rPr>
                <w:sz w:val="28"/>
                <w:szCs w:val="28"/>
              </w:rPr>
            </w:pPr>
          </w:p>
          <w:p w14:paraId="1C3B6F49" w14:textId="77777777" w:rsidR="00EC161E" w:rsidRPr="00917922" w:rsidRDefault="00EC161E" w:rsidP="00B51F42">
            <w:pPr>
              <w:rPr>
                <w:sz w:val="28"/>
                <w:szCs w:val="28"/>
              </w:rPr>
            </w:pPr>
          </w:p>
          <w:p w14:paraId="2F28FAD1" w14:textId="77777777" w:rsidR="00EC161E" w:rsidRPr="00917922" w:rsidRDefault="00EC161E" w:rsidP="00B51F42">
            <w:pPr>
              <w:spacing w:before="120"/>
              <w:jc w:val="both"/>
              <w:rPr>
                <w:sz w:val="20"/>
                <w:szCs w:val="20"/>
              </w:rPr>
            </w:pPr>
            <w:r w:rsidRPr="00917922">
              <w:rPr>
                <w:sz w:val="20"/>
                <w:szCs w:val="20"/>
              </w:rPr>
              <w:t>Práca s PC</w:t>
            </w:r>
          </w:p>
        </w:tc>
      </w:tr>
      <w:tr w:rsidR="00EC161E" w14:paraId="47D1A615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56A0D683" w14:textId="77777777" w:rsidR="00EC161E" w:rsidRDefault="00EC161E" w:rsidP="00B51F42">
            <w:pPr>
              <w:spacing w:before="120"/>
              <w:ind w:left="-8"/>
              <w:jc w:val="both"/>
            </w:pPr>
          </w:p>
          <w:p w14:paraId="735240EB" w14:textId="77777777" w:rsidR="00EC161E" w:rsidRDefault="00EC161E" w:rsidP="00B51F42">
            <w:pPr>
              <w:spacing w:before="120"/>
              <w:ind w:left="-8"/>
              <w:rPr>
                <w:b/>
                <w:sz w:val="28"/>
                <w:szCs w:val="28"/>
              </w:rPr>
            </w:pPr>
            <w:r>
              <w:t>Módne smery vo farbení vlasov</w:t>
            </w:r>
          </w:p>
          <w:p w14:paraId="359175B3" w14:textId="77777777" w:rsidR="00EC161E" w:rsidRDefault="00EC161E" w:rsidP="00B51F42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285D3775" w14:textId="77777777" w:rsidR="00EC161E" w:rsidRDefault="00EC161E" w:rsidP="00B51F42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1B255EC5" w14:textId="77777777" w:rsidR="00EC161E" w:rsidRDefault="00EC161E" w:rsidP="00B51F42">
            <w:pPr>
              <w:snapToGrid w:val="0"/>
              <w:rPr>
                <w:sz w:val="20"/>
                <w:szCs w:val="20"/>
              </w:rPr>
            </w:pPr>
          </w:p>
          <w:p w14:paraId="03B16830" w14:textId="77777777" w:rsidR="00EC161E" w:rsidRDefault="00EC161E" w:rsidP="00B51F42">
            <w:pPr>
              <w:snapToGrid w:val="0"/>
              <w:rPr>
                <w:sz w:val="20"/>
                <w:szCs w:val="20"/>
              </w:rPr>
            </w:pPr>
          </w:p>
          <w:p w14:paraId="47F6AAE4" w14:textId="77777777" w:rsidR="00EC161E" w:rsidRPr="00964F85" w:rsidRDefault="00EC161E" w:rsidP="00B51F42">
            <w:pPr>
              <w:snapToGrid w:val="0"/>
              <w:rPr>
                <w:sz w:val="20"/>
                <w:szCs w:val="20"/>
              </w:rPr>
            </w:pPr>
            <w:proofErr w:type="spellStart"/>
            <w:r w:rsidRPr="00964F85">
              <w:rPr>
                <w:sz w:val="20"/>
                <w:szCs w:val="20"/>
              </w:rPr>
              <w:t>Informačno</w:t>
            </w:r>
            <w:proofErr w:type="spellEnd"/>
            <w:r w:rsidRPr="00964F85">
              <w:rPr>
                <w:sz w:val="20"/>
                <w:szCs w:val="20"/>
              </w:rPr>
              <w:t xml:space="preserve"> – receptívna</w:t>
            </w:r>
          </w:p>
          <w:p w14:paraId="5D06C22C" w14:textId="77777777" w:rsidR="00EC161E" w:rsidRPr="00964F85" w:rsidRDefault="00EC161E" w:rsidP="00B51F42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Reproduktívna</w:t>
            </w:r>
          </w:p>
          <w:p w14:paraId="6753E78D" w14:textId="77777777" w:rsidR="00EC161E" w:rsidRPr="00964F85" w:rsidRDefault="00EC161E" w:rsidP="00B51F42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Demonštrovanie a pozorovanie</w:t>
            </w:r>
          </w:p>
          <w:p w14:paraId="18E6F6B3" w14:textId="77777777" w:rsidR="00EC161E" w:rsidRDefault="00EC161E" w:rsidP="00B51F42">
            <w:pPr>
              <w:rPr>
                <w:b/>
                <w:sz w:val="28"/>
                <w:szCs w:val="28"/>
              </w:rPr>
            </w:pPr>
          </w:p>
          <w:p w14:paraId="6F92E8C5" w14:textId="77777777" w:rsidR="00EC161E" w:rsidRDefault="00EC161E" w:rsidP="00B51F42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71F8D329" w14:textId="77777777" w:rsidR="00EC161E" w:rsidRDefault="00EC161E" w:rsidP="00B51F42">
            <w:pPr>
              <w:rPr>
                <w:b/>
                <w:sz w:val="28"/>
                <w:szCs w:val="28"/>
              </w:rPr>
            </w:pPr>
          </w:p>
          <w:p w14:paraId="71C9C700" w14:textId="77777777" w:rsidR="00EC161E" w:rsidRPr="00964F85" w:rsidRDefault="00EC161E" w:rsidP="00B51F42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Individuálna práca žiakov</w:t>
            </w:r>
          </w:p>
          <w:p w14:paraId="64E4359F" w14:textId="77777777" w:rsidR="00EC161E" w:rsidRPr="00964F85" w:rsidRDefault="00EC161E" w:rsidP="00B51F42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Vyhľadávanie informácií</w:t>
            </w:r>
          </w:p>
          <w:p w14:paraId="21EA00E3" w14:textId="77777777" w:rsidR="00EC161E" w:rsidRPr="00964F85" w:rsidRDefault="00EC161E" w:rsidP="00B51F42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 odborným časopisom</w:t>
            </w:r>
          </w:p>
          <w:p w14:paraId="2930BC10" w14:textId="77777777" w:rsidR="00EC161E" w:rsidRPr="00964F85" w:rsidRDefault="00EC161E" w:rsidP="00B51F42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Frontálna práca žiakov</w:t>
            </w:r>
          </w:p>
          <w:p w14:paraId="4DAB831C" w14:textId="77777777" w:rsidR="00EC161E" w:rsidRDefault="00EC161E" w:rsidP="00B51F42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EC161E" w14:paraId="23919E42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50DD5675" w14:textId="77777777" w:rsidR="00EC161E" w:rsidRDefault="00EC161E" w:rsidP="00B51F42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564AB6BF" w14:textId="77777777" w:rsidR="00EC161E" w:rsidRPr="000131E9" w:rsidRDefault="00EC161E" w:rsidP="00B51F42">
            <w:pPr>
              <w:spacing w:before="120"/>
              <w:ind w:left="-8"/>
            </w:pPr>
            <w:r w:rsidRPr="000131E9">
              <w:t>Ošetrovanie a regenerácia vlasov</w:t>
            </w:r>
          </w:p>
          <w:p w14:paraId="0B519AFA" w14:textId="77777777" w:rsidR="00EC161E" w:rsidRDefault="00EC161E" w:rsidP="00B51F42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54B31746" w14:textId="77777777" w:rsidR="00EC161E" w:rsidRDefault="00EC161E" w:rsidP="00B51F42">
            <w:pPr>
              <w:rPr>
                <w:b/>
                <w:sz w:val="28"/>
                <w:szCs w:val="28"/>
              </w:rPr>
            </w:pPr>
          </w:p>
          <w:p w14:paraId="7590C9F1" w14:textId="77777777" w:rsidR="00EC161E" w:rsidRPr="00765A22" w:rsidRDefault="00EC161E" w:rsidP="00B51F42">
            <w:pPr>
              <w:snapToGrid w:val="0"/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Výkladovo – ilustratívna</w:t>
            </w:r>
          </w:p>
          <w:p w14:paraId="4EA029DF" w14:textId="77777777" w:rsidR="00EC161E" w:rsidRPr="00765A22" w:rsidRDefault="00EC161E" w:rsidP="00B51F42">
            <w:pPr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Reproduktívna</w:t>
            </w:r>
          </w:p>
          <w:p w14:paraId="71732BA5" w14:textId="77777777" w:rsidR="00EC161E" w:rsidRPr="00765A22" w:rsidRDefault="00EC161E" w:rsidP="00B51F42">
            <w:pPr>
              <w:rPr>
                <w:b/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Demonštrovanie</w:t>
            </w:r>
          </w:p>
          <w:p w14:paraId="6A5E5EC3" w14:textId="77777777" w:rsidR="00EC161E" w:rsidRDefault="00EC161E" w:rsidP="00B51F42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41664890" w14:textId="77777777" w:rsidR="00EC161E" w:rsidRDefault="00EC161E" w:rsidP="00B51F42">
            <w:pPr>
              <w:rPr>
                <w:b/>
                <w:sz w:val="28"/>
                <w:szCs w:val="28"/>
              </w:rPr>
            </w:pPr>
          </w:p>
          <w:p w14:paraId="0BFAA178" w14:textId="77777777" w:rsidR="00EC161E" w:rsidRPr="00765A22" w:rsidRDefault="00EC161E" w:rsidP="00B51F42">
            <w:pPr>
              <w:snapToGrid w:val="0"/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Práca s učebnicou</w:t>
            </w:r>
          </w:p>
          <w:p w14:paraId="29113450" w14:textId="77777777" w:rsidR="00EC161E" w:rsidRPr="00765A22" w:rsidRDefault="00EC161E" w:rsidP="00B51F42">
            <w:pPr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Samostatná práca žiakov</w:t>
            </w:r>
          </w:p>
          <w:p w14:paraId="1410B1FD" w14:textId="77777777" w:rsidR="00EC161E" w:rsidRPr="00765A22" w:rsidRDefault="00EC161E" w:rsidP="00B51F42">
            <w:pPr>
              <w:rPr>
                <w:b/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Demonštrácia pracovného postupu</w:t>
            </w:r>
          </w:p>
          <w:p w14:paraId="5F88F0FA" w14:textId="77777777" w:rsidR="00EC161E" w:rsidRDefault="00EC161E" w:rsidP="00B51F42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EC161E" w14:paraId="422B97B3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247111FC" w14:textId="77777777" w:rsidR="00EC161E" w:rsidRDefault="00EC161E" w:rsidP="00B51F42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20CBB961" w14:textId="77777777" w:rsidR="00EC161E" w:rsidRDefault="00EC161E" w:rsidP="00B51F42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  <w:r>
              <w:t>Starostlivosť o ruky</w:t>
            </w:r>
          </w:p>
          <w:p w14:paraId="429386FE" w14:textId="77777777" w:rsidR="00EC161E" w:rsidRDefault="00EC161E" w:rsidP="00B51F42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30AEA66D" w14:textId="77777777" w:rsidR="00EC161E" w:rsidRDefault="00EC161E" w:rsidP="00B51F42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37336982" w14:textId="77777777" w:rsidR="00EC161E" w:rsidRDefault="00EC161E" w:rsidP="00B51F42">
            <w:pPr>
              <w:rPr>
                <w:b/>
                <w:sz w:val="28"/>
                <w:szCs w:val="28"/>
              </w:rPr>
            </w:pPr>
          </w:p>
          <w:p w14:paraId="4A6365C2" w14:textId="77777777" w:rsidR="00EC161E" w:rsidRDefault="00EC161E" w:rsidP="00B51F42">
            <w:pPr>
              <w:rPr>
                <w:b/>
                <w:sz w:val="28"/>
                <w:szCs w:val="28"/>
              </w:rPr>
            </w:pPr>
          </w:p>
          <w:p w14:paraId="6243B2E5" w14:textId="77777777" w:rsidR="00EC161E" w:rsidRPr="00B40988" w:rsidRDefault="00EC161E" w:rsidP="00B51F42">
            <w:pPr>
              <w:snapToGrid w:val="0"/>
              <w:rPr>
                <w:sz w:val="20"/>
                <w:szCs w:val="20"/>
              </w:rPr>
            </w:pPr>
            <w:proofErr w:type="spellStart"/>
            <w:r w:rsidRPr="00B40988">
              <w:rPr>
                <w:sz w:val="20"/>
                <w:szCs w:val="20"/>
              </w:rPr>
              <w:t>Informačno</w:t>
            </w:r>
            <w:proofErr w:type="spellEnd"/>
            <w:r w:rsidRPr="00B40988">
              <w:rPr>
                <w:sz w:val="20"/>
                <w:szCs w:val="20"/>
              </w:rPr>
              <w:t xml:space="preserve"> – receptívna</w:t>
            </w:r>
          </w:p>
          <w:p w14:paraId="5A32D8DA" w14:textId="77777777" w:rsidR="00EC161E" w:rsidRPr="00B40988" w:rsidRDefault="00EC161E" w:rsidP="00B51F42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Inštruktáž</w:t>
            </w:r>
          </w:p>
          <w:p w14:paraId="6BB5FEFB" w14:textId="77777777" w:rsidR="00EC161E" w:rsidRPr="00B40988" w:rsidRDefault="00EC161E" w:rsidP="00B51F42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Výklad, dialóg</w:t>
            </w:r>
          </w:p>
          <w:p w14:paraId="4003D094" w14:textId="77777777" w:rsidR="00EC161E" w:rsidRPr="00B40988" w:rsidRDefault="00EC161E" w:rsidP="00B51F42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Demonštrovanie, pozorovanie</w:t>
            </w:r>
          </w:p>
          <w:p w14:paraId="6D659F18" w14:textId="77777777" w:rsidR="00EC161E" w:rsidRPr="00B40988" w:rsidRDefault="00EC161E" w:rsidP="00B51F42">
            <w:pPr>
              <w:rPr>
                <w:b/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Objasňovanie</w:t>
            </w:r>
          </w:p>
          <w:p w14:paraId="6E955A0C" w14:textId="77777777" w:rsidR="00EC161E" w:rsidRDefault="00EC161E" w:rsidP="00B51F42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72AC61C9" w14:textId="77777777" w:rsidR="00EC161E" w:rsidRPr="00B40988" w:rsidRDefault="00EC161E" w:rsidP="00B51F42">
            <w:pPr>
              <w:rPr>
                <w:b/>
                <w:sz w:val="20"/>
                <w:szCs w:val="20"/>
              </w:rPr>
            </w:pPr>
          </w:p>
          <w:p w14:paraId="5A305DB8" w14:textId="77777777" w:rsidR="00EC161E" w:rsidRPr="00B40988" w:rsidRDefault="00EC161E" w:rsidP="00B51F42">
            <w:pPr>
              <w:rPr>
                <w:b/>
                <w:sz w:val="20"/>
                <w:szCs w:val="20"/>
              </w:rPr>
            </w:pPr>
          </w:p>
          <w:p w14:paraId="0C8845DF" w14:textId="77777777" w:rsidR="00EC161E" w:rsidRPr="00B40988" w:rsidRDefault="00EC161E" w:rsidP="00B51F42">
            <w:pPr>
              <w:snapToGrid w:val="0"/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Frontálna práca žiakov</w:t>
            </w:r>
          </w:p>
          <w:p w14:paraId="62ED304F" w14:textId="77777777" w:rsidR="00EC161E" w:rsidRPr="00B40988" w:rsidRDefault="00EC161E" w:rsidP="00B51F42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Práca s učebnicou</w:t>
            </w:r>
          </w:p>
          <w:p w14:paraId="40633EA9" w14:textId="77777777" w:rsidR="00EC161E" w:rsidRPr="00B40988" w:rsidRDefault="00EC161E" w:rsidP="00B51F42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Práca so zošitom</w:t>
            </w:r>
          </w:p>
          <w:p w14:paraId="3A67ABD1" w14:textId="77777777" w:rsidR="00EC161E" w:rsidRPr="00B40988" w:rsidRDefault="00EC161E" w:rsidP="00B51F42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Demonštrovanie pracovného postupu</w:t>
            </w:r>
          </w:p>
          <w:p w14:paraId="36374346" w14:textId="77777777" w:rsidR="00EC161E" w:rsidRPr="00B40988" w:rsidRDefault="00EC161E" w:rsidP="00B51F42">
            <w:pPr>
              <w:rPr>
                <w:b/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Precvičovanie</w:t>
            </w:r>
          </w:p>
          <w:p w14:paraId="011C9FD0" w14:textId="77777777" w:rsidR="00EC161E" w:rsidRPr="00B40988" w:rsidRDefault="00EC161E" w:rsidP="00B51F42">
            <w:pPr>
              <w:spacing w:before="120"/>
              <w:jc w:val="both"/>
              <w:rPr>
                <w:b/>
                <w:sz w:val="20"/>
                <w:szCs w:val="20"/>
              </w:rPr>
            </w:pPr>
          </w:p>
        </w:tc>
      </w:tr>
      <w:tr w:rsidR="00EC161E" w14:paraId="08BD274F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1D677D28" w14:textId="77777777" w:rsidR="00EC161E" w:rsidRPr="000131E9" w:rsidRDefault="00EC161E" w:rsidP="00B51F42">
            <w:pPr>
              <w:spacing w:before="120"/>
              <w:ind w:left="-8"/>
            </w:pPr>
            <w:r>
              <w:t>Základy kozmetickej starostlivosti</w:t>
            </w:r>
          </w:p>
        </w:tc>
        <w:tc>
          <w:tcPr>
            <w:tcW w:w="3015" w:type="dxa"/>
            <w:gridSpan w:val="2"/>
          </w:tcPr>
          <w:p w14:paraId="26391F48" w14:textId="77777777" w:rsidR="00EC161E" w:rsidRDefault="00EC161E" w:rsidP="00B51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Rozhovor</w:t>
            </w:r>
          </w:p>
          <w:p w14:paraId="7871C606" w14:textId="77777777" w:rsidR="00EC161E" w:rsidRPr="000131E9" w:rsidRDefault="00EC161E" w:rsidP="00B51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Inštruktáž</w:t>
            </w:r>
          </w:p>
        </w:tc>
        <w:tc>
          <w:tcPr>
            <w:tcW w:w="2995" w:type="dxa"/>
          </w:tcPr>
          <w:p w14:paraId="3FC6CF36" w14:textId="77777777" w:rsidR="00EC161E" w:rsidRDefault="00EC161E" w:rsidP="00B51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učebnicou</w:t>
            </w:r>
          </w:p>
          <w:p w14:paraId="49082E59" w14:textId="77777777" w:rsidR="00EC161E" w:rsidRDefault="00EC161E" w:rsidP="00B51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Praktická ukážka</w:t>
            </w:r>
          </w:p>
          <w:p w14:paraId="59E6DD1A" w14:textId="77777777" w:rsidR="00EC161E" w:rsidRPr="000131E9" w:rsidRDefault="00EC161E" w:rsidP="00B51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Cvičenie</w:t>
            </w:r>
          </w:p>
        </w:tc>
      </w:tr>
    </w:tbl>
    <w:p w14:paraId="5B99B4A6" w14:textId="0D366B0C" w:rsidR="00EC161E" w:rsidRDefault="00EC161E" w:rsidP="00EC161E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  <w:r w:rsidR="005C365A">
        <w:rPr>
          <w:b/>
          <w:sz w:val="28"/>
          <w:szCs w:val="28"/>
        </w:rPr>
        <w:t>III. ročník</w:t>
      </w:r>
    </w:p>
    <w:p w14:paraId="32B431ED" w14:textId="77777777" w:rsidR="00EC161E" w:rsidRDefault="00EC161E" w:rsidP="00EC161E">
      <w:pPr>
        <w:jc w:val="both"/>
        <w:rPr>
          <w:b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3059"/>
        <w:gridCol w:w="1390"/>
        <w:gridCol w:w="7"/>
        <w:gridCol w:w="1383"/>
        <w:gridCol w:w="1395"/>
      </w:tblGrid>
      <w:tr w:rsidR="00EC161E" w14:paraId="606AEC52" w14:textId="77777777" w:rsidTr="00B51F42">
        <w:trPr>
          <w:trHeight w:val="697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20F9" w14:textId="77777777" w:rsidR="00EC161E" w:rsidRDefault="00EC161E" w:rsidP="00B51F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BC10" w14:textId="77777777" w:rsidR="00EC161E" w:rsidRDefault="00EC161E" w:rsidP="00B51F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6FDB" w14:textId="77777777" w:rsidR="00EC161E" w:rsidRDefault="00EC161E" w:rsidP="00B51F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227FE752" w14:textId="77777777" w:rsidR="00EC161E" w:rsidRPr="00E818B9" w:rsidRDefault="00EC161E" w:rsidP="00B51F42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0890" w14:textId="77777777" w:rsidR="00EC161E" w:rsidRDefault="00EC161E" w:rsidP="00B51F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32A4" w14:textId="77777777" w:rsidR="00EC161E" w:rsidRDefault="00EC161E" w:rsidP="00B51F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7FAE6523" w14:textId="77777777" w:rsidR="00EC161E" w:rsidRDefault="00EC161E" w:rsidP="00B51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EC161E" w14:paraId="7EE1EAF5" w14:textId="77777777" w:rsidTr="00B51F42">
        <w:trPr>
          <w:trHeight w:val="753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F8E254" w14:textId="77777777" w:rsidR="00EC161E" w:rsidRPr="00B40988" w:rsidRDefault="00EC161E" w:rsidP="00B51F42">
            <w:r>
              <w:t>Dejiny vývoja účesov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0F7081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proofErr w:type="spellStart"/>
            <w:r w:rsidRPr="00B96727">
              <w:rPr>
                <w:sz w:val="20"/>
                <w:szCs w:val="20"/>
              </w:rPr>
              <w:t>Olšavská</w:t>
            </w:r>
            <w:proofErr w:type="spellEnd"/>
            <w:r w:rsidRPr="00B96727">
              <w:rPr>
                <w:sz w:val="20"/>
                <w:szCs w:val="20"/>
              </w:rPr>
              <w:t xml:space="preserve"> A</w:t>
            </w:r>
            <w:r>
              <w:rPr>
                <w:sz w:val="20"/>
                <w:szCs w:val="20"/>
              </w:rPr>
              <w:t>.: Technológia pre UO kaderník 3. časť, EDUCO, Prievidza 2012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5BE359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Tabuľa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2DB483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Portfólio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72BDA3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Odborné časopisy</w:t>
            </w:r>
          </w:p>
        </w:tc>
      </w:tr>
      <w:tr w:rsidR="00EC161E" w14:paraId="77F874A9" w14:textId="77777777" w:rsidTr="00B51F42">
        <w:trPr>
          <w:trHeight w:val="904"/>
        </w:trPr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FA38D" w14:textId="77777777" w:rsidR="00EC161E" w:rsidRDefault="00EC161E" w:rsidP="00B51F42">
            <w:pPr>
              <w:rPr>
                <w:sz w:val="20"/>
                <w:szCs w:val="20"/>
              </w:rPr>
            </w:pPr>
            <w:r>
              <w:t>Náročná účesová tvorba</w:t>
            </w:r>
          </w:p>
        </w:tc>
        <w:tc>
          <w:tcPr>
            <w:tcW w:w="30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23D73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  <w:proofErr w:type="spellStart"/>
            <w:r w:rsidRPr="00B96727">
              <w:rPr>
                <w:sz w:val="20"/>
                <w:szCs w:val="20"/>
              </w:rPr>
              <w:t>Olšavská</w:t>
            </w:r>
            <w:proofErr w:type="spellEnd"/>
            <w:r w:rsidRPr="00B96727">
              <w:rPr>
                <w:sz w:val="20"/>
                <w:szCs w:val="20"/>
              </w:rPr>
              <w:t xml:space="preserve"> A</w:t>
            </w:r>
            <w:r>
              <w:rPr>
                <w:sz w:val="20"/>
                <w:szCs w:val="20"/>
              </w:rPr>
              <w:t>.: Technológia pre UO kaderník 3. časť, EDUCO, Prievidza 2012</w:t>
            </w:r>
          </w:p>
          <w:p w14:paraId="776C4DD3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28AD2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Tabuľa</w:t>
            </w:r>
          </w:p>
          <w:p w14:paraId="43C454CF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65DB8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Zošity</w:t>
            </w:r>
          </w:p>
          <w:p w14:paraId="4F76317C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5537E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Odborný časopis</w:t>
            </w:r>
          </w:p>
          <w:p w14:paraId="5870BC66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LINDA</w:t>
            </w:r>
          </w:p>
        </w:tc>
      </w:tr>
      <w:tr w:rsidR="00EC161E" w14:paraId="4A5AC06C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45"/>
        </w:trPr>
        <w:tc>
          <w:tcPr>
            <w:tcW w:w="1946" w:type="dxa"/>
          </w:tcPr>
          <w:p w14:paraId="11A06EE9" w14:textId="77777777" w:rsidR="00EC161E" w:rsidRDefault="00EC161E" w:rsidP="00B51F42"/>
          <w:p w14:paraId="52CB8954" w14:textId="77777777" w:rsidR="00EC161E" w:rsidRDefault="00EC161E" w:rsidP="00B51F42"/>
          <w:p w14:paraId="65604D8E" w14:textId="77777777" w:rsidR="00EC161E" w:rsidRDefault="00EC161E" w:rsidP="00B51F42">
            <w:pPr>
              <w:spacing w:before="120"/>
              <w:rPr>
                <w:b/>
                <w:sz w:val="28"/>
                <w:szCs w:val="28"/>
              </w:rPr>
            </w:pPr>
            <w:r>
              <w:t>Súčasná účesová tvorba</w:t>
            </w:r>
          </w:p>
          <w:p w14:paraId="3A8C2BF5" w14:textId="77777777" w:rsidR="00EC161E" w:rsidRDefault="00EC161E" w:rsidP="00B51F42"/>
        </w:tc>
        <w:tc>
          <w:tcPr>
            <w:tcW w:w="3059" w:type="dxa"/>
          </w:tcPr>
          <w:p w14:paraId="2E7F3B02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62078FDF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5727372D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proofErr w:type="spellStart"/>
            <w:r w:rsidRPr="00B96727">
              <w:rPr>
                <w:sz w:val="20"/>
                <w:szCs w:val="20"/>
              </w:rPr>
              <w:t>Olšavská</w:t>
            </w:r>
            <w:proofErr w:type="spellEnd"/>
            <w:r w:rsidRPr="00B96727">
              <w:rPr>
                <w:sz w:val="20"/>
                <w:szCs w:val="20"/>
              </w:rPr>
              <w:t xml:space="preserve"> A</w:t>
            </w:r>
            <w:r>
              <w:rPr>
                <w:sz w:val="20"/>
                <w:szCs w:val="20"/>
              </w:rPr>
              <w:t>.: Technológia pre UO kaderník 3. časť, EDUCO, Prievidza 2012</w:t>
            </w:r>
          </w:p>
        </w:tc>
        <w:tc>
          <w:tcPr>
            <w:tcW w:w="1397" w:type="dxa"/>
            <w:gridSpan w:val="2"/>
          </w:tcPr>
          <w:p w14:paraId="167C9909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4507A006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5092D108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Tabuľa</w:t>
            </w:r>
          </w:p>
          <w:p w14:paraId="2B6A0B5B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PC</w:t>
            </w:r>
          </w:p>
        </w:tc>
        <w:tc>
          <w:tcPr>
            <w:tcW w:w="1383" w:type="dxa"/>
          </w:tcPr>
          <w:p w14:paraId="1E4267AB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</w:p>
          <w:p w14:paraId="748FDB24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Elektrické prístroje používané v kaderníckej prevádzke</w:t>
            </w:r>
          </w:p>
        </w:tc>
        <w:tc>
          <w:tcPr>
            <w:tcW w:w="1395" w:type="dxa"/>
          </w:tcPr>
          <w:p w14:paraId="4DD6F3FB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 xml:space="preserve">Odborný časopis Les </w:t>
            </w:r>
            <w:proofErr w:type="spellStart"/>
            <w:r w:rsidRPr="00B96727">
              <w:rPr>
                <w:sz w:val="20"/>
                <w:szCs w:val="20"/>
              </w:rPr>
              <w:t>nouvelles</w:t>
            </w:r>
            <w:proofErr w:type="spellEnd"/>
          </w:p>
        </w:tc>
      </w:tr>
      <w:tr w:rsidR="00EC161E" w14:paraId="4B442B22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74"/>
        </w:trPr>
        <w:tc>
          <w:tcPr>
            <w:tcW w:w="1946" w:type="dxa"/>
          </w:tcPr>
          <w:p w14:paraId="1694B9B7" w14:textId="77777777" w:rsidR="00EC161E" w:rsidRDefault="00EC161E" w:rsidP="00B51F42"/>
          <w:p w14:paraId="62A56A16" w14:textId="77777777" w:rsidR="00EC161E" w:rsidRDefault="00EC161E" w:rsidP="00B51F42">
            <w:pPr>
              <w:spacing w:before="120"/>
              <w:rPr>
                <w:b/>
                <w:sz w:val="28"/>
                <w:szCs w:val="28"/>
              </w:rPr>
            </w:pPr>
            <w:r>
              <w:t>Nové metódy práce pri preparácii</w:t>
            </w:r>
          </w:p>
          <w:p w14:paraId="7EE3A834" w14:textId="77777777" w:rsidR="00EC161E" w:rsidRDefault="00EC161E" w:rsidP="00B51F42"/>
        </w:tc>
        <w:tc>
          <w:tcPr>
            <w:tcW w:w="3059" w:type="dxa"/>
          </w:tcPr>
          <w:p w14:paraId="7EB8C767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11C6A5A5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proofErr w:type="spellStart"/>
            <w:r w:rsidRPr="00B96727">
              <w:rPr>
                <w:sz w:val="20"/>
                <w:szCs w:val="20"/>
              </w:rPr>
              <w:t>Olšavská</w:t>
            </w:r>
            <w:proofErr w:type="spellEnd"/>
            <w:r w:rsidRPr="00B96727">
              <w:rPr>
                <w:sz w:val="20"/>
                <w:szCs w:val="20"/>
              </w:rPr>
              <w:t xml:space="preserve"> A</w:t>
            </w:r>
            <w:r>
              <w:rPr>
                <w:sz w:val="20"/>
                <w:szCs w:val="20"/>
              </w:rPr>
              <w:t>.: Technológia pre UO kaderník 3. časť, EDUCO, Prievidza 2012</w:t>
            </w:r>
          </w:p>
        </w:tc>
        <w:tc>
          <w:tcPr>
            <w:tcW w:w="1397" w:type="dxa"/>
            <w:gridSpan w:val="2"/>
          </w:tcPr>
          <w:p w14:paraId="0CCD5BB9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3D448533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Tabuľa</w:t>
            </w:r>
          </w:p>
        </w:tc>
        <w:tc>
          <w:tcPr>
            <w:tcW w:w="1383" w:type="dxa"/>
          </w:tcPr>
          <w:p w14:paraId="08B6C9D3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67696463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Pomôcky a prostriedky na preparáciu vlasov</w:t>
            </w:r>
          </w:p>
        </w:tc>
        <w:tc>
          <w:tcPr>
            <w:tcW w:w="1395" w:type="dxa"/>
          </w:tcPr>
          <w:p w14:paraId="513D27C5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322B896F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 xml:space="preserve">Odborný časopis </w:t>
            </w:r>
          </w:p>
        </w:tc>
      </w:tr>
      <w:tr w:rsidR="00EC161E" w14:paraId="42963F8D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26"/>
        </w:trPr>
        <w:tc>
          <w:tcPr>
            <w:tcW w:w="1946" w:type="dxa"/>
          </w:tcPr>
          <w:p w14:paraId="11379FF4" w14:textId="77777777" w:rsidR="00EC161E" w:rsidRDefault="00EC161E" w:rsidP="00B51F42">
            <w:pPr>
              <w:ind w:left="-23"/>
            </w:pPr>
          </w:p>
          <w:p w14:paraId="1E001CFF" w14:textId="77777777" w:rsidR="00EC161E" w:rsidRDefault="00EC161E" w:rsidP="00B51F42">
            <w:pPr>
              <w:spacing w:before="120"/>
              <w:rPr>
                <w:b/>
                <w:sz w:val="28"/>
                <w:szCs w:val="28"/>
              </w:rPr>
            </w:pPr>
            <w:r>
              <w:t>Módne smery vo farbení vlasov</w:t>
            </w:r>
          </w:p>
          <w:p w14:paraId="056535D0" w14:textId="77777777" w:rsidR="00EC161E" w:rsidRDefault="00EC161E" w:rsidP="00B51F42">
            <w:pPr>
              <w:ind w:left="-23"/>
            </w:pPr>
          </w:p>
          <w:p w14:paraId="16CE1181" w14:textId="77777777" w:rsidR="00EC161E" w:rsidRDefault="00EC161E" w:rsidP="00B51F42">
            <w:pPr>
              <w:ind w:left="-23"/>
            </w:pPr>
          </w:p>
        </w:tc>
        <w:tc>
          <w:tcPr>
            <w:tcW w:w="3059" w:type="dxa"/>
          </w:tcPr>
          <w:p w14:paraId="7A824A64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736CD7EF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31A4E489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proofErr w:type="spellStart"/>
            <w:r w:rsidRPr="00B96727">
              <w:rPr>
                <w:sz w:val="20"/>
                <w:szCs w:val="20"/>
              </w:rPr>
              <w:t>Olšavská</w:t>
            </w:r>
            <w:proofErr w:type="spellEnd"/>
            <w:r w:rsidRPr="00B96727">
              <w:rPr>
                <w:sz w:val="20"/>
                <w:szCs w:val="20"/>
              </w:rPr>
              <w:t xml:space="preserve"> A</w:t>
            </w:r>
            <w:r>
              <w:rPr>
                <w:sz w:val="20"/>
                <w:szCs w:val="20"/>
              </w:rPr>
              <w:t>.: Technológia pre UO kaderník 3</w:t>
            </w:r>
            <w:r w:rsidRPr="00B96727">
              <w:rPr>
                <w:sz w:val="20"/>
                <w:szCs w:val="20"/>
              </w:rPr>
              <w:t>. časť,</w:t>
            </w:r>
            <w:r>
              <w:rPr>
                <w:sz w:val="20"/>
                <w:szCs w:val="20"/>
              </w:rPr>
              <w:t xml:space="preserve"> EDUCO, Prievidza 2012</w:t>
            </w:r>
          </w:p>
          <w:p w14:paraId="1DE0273A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3B4D8C2D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</w:tc>
        <w:tc>
          <w:tcPr>
            <w:tcW w:w="1397" w:type="dxa"/>
            <w:gridSpan w:val="2"/>
          </w:tcPr>
          <w:p w14:paraId="2907655A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1BC800B8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62D05035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Tabuľa</w:t>
            </w:r>
          </w:p>
          <w:p w14:paraId="6CA1F863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PC</w:t>
            </w:r>
          </w:p>
          <w:p w14:paraId="1CC2E6D4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7C1E060A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14:paraId="26DAA239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2C8E3076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65E5EAD8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406F415A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Pomôcky na farbenie vlasov</w:t>
            </w:r>
          </w:p>
          <w:p w14:paraId="072AEE38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14:paraId="150189A0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77098A33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4407C6E1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7965856B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Odborný časopis Kadernícka prax</w:t>
            </w:r>
          </w:p>
          <w:p w14:paraId="46BC585A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</w:tc>
      </w:tr>
      <w:tr w:rsidR="00EC161E" w14:paraId="69A12E06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08"/>
        </w:trPr>
        <w:tc>
          <w:tcPr>
            <w:tcW w:w="1946" w:type="dxa"/>
          </w:tcPr>
          <w:p w14:paraId="1910C94F" w14:textId="77777777" w:rsidR="00EC161E" w:rsidRDefault="00EC161E" w:rsidP="00B51F42"/>
          <w:p w14:paraId="3407A14F" w14:textId="77777777" w:rsidR="00EC161E" w:rsidRPr="000131E9" w:rsidRDefault="00EC161E" w:rsidP="00B51F42">
            <w:pPr>
              <w:spacing w:before="120"/>
              <w:ind w:left="-8"/>
            </w:pPr>
            <w:r w:rsidRPr="000131E9">
              <w:t>Ošetrovanie a regenerácia vlasov</w:t>
            </w:r>
          </w:p>
          <w:p w14:paraId="23C423BA" w14:textId="77777777" w:rsidR="00EC161E" w:rsidRPr="00390BA0" w:rsidRDefault="00EC161E" w:rsidP="00B51F42"/>
        </w:tc>
        <w:tc>
          <w:tcPr>
            <w:tcW w:w="3059" w:type="dxa"/>
          </w:tcPr>
          <w:p w14:paraId="369B49BF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7E69008C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proofErr w:type="spellStart"/>
            <w:r w:rsidRPr="00B96727">
              <w:rPr>
                <w:sz w:val="20"/>
                <w:szCs w:val="20"/>
              </w:rPr>
              <w:t>Olšavská</w:t>
            </w:r>
            <w:proofErr w:type="spellEnd"/>
            <w:r w:rsidRPr="00B96727">
              <w:rPr>
                <w:sz w:val="20"/>
                <w:szCs w:val="20"/>
              </w:rPr>
              <w:t xml:space="preserve"> A</w:t>
            </w:r>
            <w:r>
              <w:rPr>
                <w:sz w:val="20"/>
                <w:szCs w:val="20"/>
              </w:rPr>
              <w:t>.: Technológia pre UO kaderník 3</w:t>
            </w:r>
            <w:r w:rsidRPr="00B96727">
              <w:rPr>
                <w:sz w:val="20"/>
                <w:szCs w:val="20"/>
              </w:rPr>
              <w:t>. časť, EDUCO</w:t>
            </w:r>
          </w:p>
        </w:tc>
        <w:tc>
          <w:tcPr>
            <w:tcW w:w="1397" w:type="dxa"/>
            <w:gridSpan w:val="2"/>
          </w:tcPr>
          <w:p w14:paraId="1D46E4BC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43C1CD19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Tabuľa</w:t>
            </w:r>
          </w:p>
          <w:p w14:paraId="7CE618E3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PC</w:t>
            </w:r>
          </w:p>
        </w:tc>
        <w:tc>
          <w:tcPr>
            <w:tcW w:w="1383" w:type="dxa"/>
          </w:tcPr>
          <w:p w14:paraId="2255B062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4C5C5314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Prípravky na regeneráciu vlasov</w:t>
            </w:r>
          </w:p>
          <w:p w14:paraId="0CEBF7F1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Zošity</w:t>
            </w:r>
          </w:p>
        </w:tc>
        <w:tc>
          <w:tcPr>
            <w:tcW w:w="1395" w:type="dxa"/>
          </w:tcPr>
          <w:p w14:paraId="53938B93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5E5E7AFD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Odborný časopis kadernícka prax</w:t>
            </w:r>
          </w:p>
        </w:tc>
      </w:tr>
      <w:tr w:rsidR="00EC161E" w14:paraId="03B82727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93"/>
        </w:trPr>
        <w:tc>
          <w:tcPr>
            <w:tcW w:w="1946" w:type="dxa"/>
          </w:tcPr>
          <w:p w14:paraId="676F8E85" w14:textId="77777777" w:rsidR="00EC161E" w:rsidRDefault="00EC161E" w:rsidP="00B51F42">
            <w:pPr>
              <w:spacing w:before="120"/>
              <w:rPr>
                <w:b/>
                <w:sz w:val="28"/>
                <w:szCs w:val="28"/>
              </w:rPr>
            </w:pPr>
            <w:r>
              <w:t>Starostlivosť o ruky</w:t>
            </w:r>
          </w:p>
          <w:p w14:paraId="3DBB6533" w14:textId="77777777" w:rsidR="00EC161E" w:rsidRDefault="00EC161E" w:rsidP="00B51F42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59262A0C" w14:textId="77777777" w:rsidR="00EC161E" w:rsidRDefault="00EC161E" w:rsidP="00B51F42"/>
        </w:tc>
        <w:tc>
          <w:tcPr>
            <w:tcW w:w="3059" w:type="dxa"/>
          </w:tcPr>
          <w:p w14:paraId="2827E401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</w:p>
          <w:p w14:paraId="1D62C572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  <w:proofErr w:type="spellStart"/>
            <w:r w:rsidRPr="00B96727">
              <w:rPr>
                <w:sz w:val="20"/>
                <w:szCs w:val="20"/>
              </w:rPr>
              <w:t>Olšavská</w:t>
            </w:r>
            <w:proofErr w:type="spellEnd"/>
            <w:r w:rsidRPr="00B96727">
              <w:rPr>
                <w:sz w:val="20"/>
                <w:szCs w:val="20"/>
              </w:rPr>
              <w:t xml:space="preserve"> A.: Technológia pre UO kaderní</w:t>
            </w:r>
            <w:r>
              <w:rPr>
                <w:sz w:val="20"/>
                <w:szCs w:val="20"/>
              </w:rPr>
              <w:t>k 3. časť, EDUCO, Prievidza 2012</w:t>
            </w:r>
          </w:p>
          <w:p w14:paraId="713D5A09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97" w:type="dxa"/>
            <w:gridSpan w:val="2"/>
          </w:tcPr>
          <w:p w14:paraId="59B4113D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</w:p>
          <w:p w14:paraId="6C0648AB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Tabuľa</w:t>
            </w:r>
          </w:p>
          <w:p w14:paraId="481EBD75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Farebné kriedy</w:t>
            </w:r>
          </w:p>
        </w:tc>
        <w:tc>
          <w:tcPr>
            <w:tcW w:w="1383" w:type="dxa"/>
          </w:tcPr>
          <w:p w14:paraId="5E571CBA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4EF5E2A3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Manikúra</w:t>
            </w:r>
          </w:p>
        </w:tc>
        <w:tc>
          <w:tcPr>
            <w:tcW w:w="1395" w:type="dxa"/>
          </w:tcPr>
          <w:p w14:paraId="4A04639A" w14:textId="77777777" w:rsidR="00EC161E" w:rsidRPr="00B96727" w:rsidRDefault="00EC161E" w:rsidP="00B51F42">
            <w:pPr>
              <w:rPr>
                <w:sz w:val="20"/>
                <w:szCs w:val="20"/>
              </w:rPr>
            </w:pPr>
          </w:p>
          <w:p w14:paraId="256DE35D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 xml:space="preserve">Odborné časopis </w:t>
            </w:r>
          </w:p>
        </w:tc>
      </w:tr>
      <w:tr w:rsidR="00EC161E" w14:paraId="432D30AE" w14:textId="77777777" w:rsidTr="00B51F4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93"/>
        </w:trPr>
        <w:tc>
          <w:tcPr>
            <w:tcW w:w="1946" w:type="dxa"/>
          </w:tcPr>
          <w:p w14:paraId="4AC2B7C4" w14:textId="77777777" w:rsidR="00EC161E" w:rsidRDefault="00EC161E" w:rsidP="00B51F42">
            <w:r>
              <w:t>Základy kozmetickej starostlivosti</w:t>
            </w:r>
          </w:p>
        </w:tc>
        <w:tc>
          <w:tcPr>
            <w:tcW w:w="3059" w:type="dxa"/>
          </w:tcPr>
          <w:p w14:paraId="2B10C7AD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  <w:proofErr w:type="spellStart"/>
            <w:r w:rsidRPr="00B96727">
              <w:rPr>
                <w:sz w:val="20"/>
                <w:szCs w:val="20"/>
              </w:rPr>
              <w:t>Olšavská</w:t>
            </w:r>
            <w:proofErr w:type="spellEnd"/>
            <w:r w:rsidRPr="00B96727">
              <w:rPr>
                <w:sz w:val="20"/>
                <w:szCs w:val="20"/>
              </w:rPr>
              <w:t xml:space="preserve"> A.: Technológia pre UO kaderní</w:t>
            </w:r>
            <w:r>
              <w:rPr>
                <w:sz w:val="20"/>
                <w:szCs w:val="20"/>
              </w:rPr>
              <w:t>k 3. časť, EDUCO, Prievidza 2012</w:t>
            </w:r>
          </w:p>
          <w:p w14:paraId="3DC8F9C9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97" w:type="dxa"/>
            <w:gridSpan w:val="2"/>
          </w:tcPr>
          <w:p w14:paraId="622367DD" w14:textId="77777777" w:rsidR="00EC161E" w:rsidRPr="00B96727" w:rsidRDefault="00EC161E" w:rsidP="00B51F42">
            <w:pPr>
              <w:snapToGrid w:val="0"/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PC</w:t>
            </w:r>
          </w:p>
        </w:tc>
        <w:tc>
          <w:tcPr>
            <w:tcW w:w="1383" w:type="dxa"/>
          </w:tcPr>
          <w:p w14:paraId="03546CF2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Prípravky pleťovej kozmetiky</w:t>
            </w:r>
          </w:p>
        </w:tc>
        <w:tc>
          <w:tcPr>
            <w:tcW w:w="1395" w:type="dxa"/>
          </w:tcPr>
          <w:p w14:paraId="58E4235B" w14:textId="77777777" w:rsidR="00EC161E" w:rsidRPr="00B96727" w:rsidRDefault="00EC161E" w:rsidP="00B51F42">
            <w:pPr>
              <w:rPr>
                <w:sz w:val="20"/>
                <w:szCs w:val="20"/>
              </w:rPr>
            </w:pPr>
            <w:r w:rsidRPr="00B96727">
              <w:rPr>
                <w:sz w:val="20"/>
                <w:szCs w:val="20"/>
              </w:rPr>
              <w:t>Odborný časopis</w:t>
            </w:r>
          </w:p>
        </w:tc>
      </w:tr>
    </w:tbl>
    <w:p w14:paraId="37B14CCB" w14:textId="77777777" w:rsidR="00EC161E" w:rsidRDefault="00EC161E" w:rsidP="00EC161E"/>
    <w:p w14:paraId="4ECC3A46" w14:textId="77777777" w:rsidR="00EF42D5" w:rsidRDefault="00EF42D5" w:rsidP="004449BC"/>
    <w:sectPr w:rsidR="00EF4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4882609">
    <w:abstractNumId w:val="5"/>
  </w:num>
  <w:num w:numId="2" w16cid:durableId="336881880">
    <w:abstractNumId w:val="6"/>
  </w:num>
  <w:num w:numId="3" w16cid:durableId="954405918">
    <w:abstractNumId w:val="2"/>
  </w:num>
  <w:num w:numId="4" w16cid:durableId="794636866">
    <w:abstractNumId w:val="0"/>
  </w:num>
  <w:num w:numId="5" w16cid:durableId="1053626960">
    <w:abstractNumId w:val="4"/>
  </w:num>
  <w:num w:numId="6" w16cid:durableId="1967200750">
    <w:abstractNumId w:val="7"/>
  </w:num>
  <w:num w:numId="7" w16cid:durableId="1169912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0098145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8667615">
    <w:abstractNumId w:val="1"/>
  </w:num>
  <w:num w:numId="10" w16cid:durableId="203850378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4784359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B9A"/>
    <w:rsid w:val="00001A87"/>
    <w:rsid w:val="00023B7F"/>
    <w:rsid w:val="00026828"/>
    <w:rsid w:val="00043E2D"/>
    <w:rsid w:val="00044179"/>
    <w:rsid w:val="00050493"/>
    <w:rsid w:val="00055E2A"/>
    <w:rsid w:val="000610C7"/>
    <w:rsid w:val="000654EE"/>
    <w:rsid w:val="00073070"/>
    <w:rsid w:val="00100453"/>
    <w:rsid w:val="001556FE"/>
    <w:rsid w:val="00192134"/>
    <w:rsid w:val="00194FA9"/>
    <w:rsid w:val="001B189A"/>
    <w:rsid w:val="001C5C5F"/>
    <w:rsid w:val="001D6A3B"/>
    <w:rsid w:val="002B4AB6"/>
    <w:rsid w:val="003163B3"/>
    <w:rsid w:val="00390BA0"/>
    <w:rsid w:val="004449BC"/>
    <w:rsid w:val="004F43F6"/>
    <w:rsid w:val="00544B19"/>
    <w:rsid w:val="00574929"/>
    <w:rsid w:val="0059112B"/>
    <w:rsid w:val="005A1C0A"/>
    <w:rsid w:val="005C365A"/>
    <w:rsid w:val="00604162"/>
    <w:rsid w:val="00621B2A"/>
    <w:rsid w:val="00711812"/>
    <w:rsid w:val="0074475E"/>
    <w:rsid w:val="00765A22"/>
    <w:rsid w:val="00767098"/>
    <w:rsid w:val="00793FDA"/>
    <w:rsid w:val="007A29E4"/>
    <w:rsid w:val="007D5908"/>
    <w:rsid w:val="00802026"/>
    <w:rsid w:val="00867482"/>
    <w:rsid w:val="008D23A0"/>
    <w:rsid w:val="00906C85"/>
    <w:rsid w:val="00916B9A"/>
    <w:rsid w:val="00917922"/>
    <w:rsid w:val="0093478F"/>
    <w:rsid w:val="00936E76"/>
    <w:rsid w:val="00944606"/>
    <w:rsid w:val="00964F85"/>
    <w:rsid w:val="00976E4D"/>
    <w:rsid w:val="009777ED"/>
    <w:rsid w:val="00977BB1"/>
    <w:rsid w:val="009C5320"/>
    <w:rsid w:val="00A22D48"/>
    <w:rsid w:val="00A43FB1"/>
    <w:rsid w:val="00A51FFE"/>
    <w:rsid w:val="00A71313"/>
    <w:rsid w:val="00AB314D"/>
    <w:rsid w:val="00AE5EBE"/>
    <w:rsid w:val="00AE6A82"/>
    <w:rsid w:val="00B40182"/>
    <w:rsid w:val="00B40988"/>
    <w:rsid w:val="00BA5D71"/>
    <w:rsid w:val="00BE2BDB"/>
    <w:rsid w:val="00BE4055"/>
    <w:rsid w:val="00C53BA8"/>
    <w:rsid w:val="00C62DC7"/>
    <w:rsid w:val="00C80E9B"/>
    <w:rsid w:val="00C86E62"/>
    <w:rsid w:val="00CC5584"/>
    <w:rsid w:val="00CE560E"/>
    <w:rsid w:val="00D83856"/>
    <w:rsid w:val="00E014C4"/>
    <w:rsid w:val="00E818B9"/>
    <w:rsid w:val="00E8370C"/>
    <w:rsid w:val="00EC161E"/>
    <w:rsid w:val="00EE4506"/>
    <w:rsid w:val="00EF42D5"/>
    <w:rsid w:val="00F700B6"/>
    <w:rsid w:val="00F76C2C"/>
    <w:rsid w:val="00F97C04"/>
    <w:rsid w:val="00FA08E7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D9144"/>
  <w15:chartTrackingRefBased/>
  <w15:docId w15:val="{F4D33A6F-34F0-6A46-BA24-9A5F0565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1639</Words>
  <Characters>11380</Characters>
  <Application>Microsoft Office Word</Application>
  <DocSecurity>0</DocSecurity>
  <Lines>94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12994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3</cp:revision>
  <cp:lastPrinted>2018-07-09T08:29:00Z</cp:lastPrinted>
  <dcterms:created xsi:type="dcterms:W3CDTF">2024-04-12T18:12:00Z</dcterms:created>
  <dcterms:modified xsi:type="dcterms:W3CDTF">2024-04-16T18:40:00Z</dcterms:modified>
</cp:coreProperties>
</file>