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7F101" w14:textId="77777777" w:rsidR="00916B9A" w:rsidRDefault="00916B9A"/>
    <w:p w14:paraId="62A5773F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253DD235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DC9B76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449CBD" w14:textId="77777777" w:rsidR="00916B9A" w:rsidRDefault="003D15AF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Odievanie</w:t>
            </w:r>
          </w:p>
        </w:tc>
      </w:tr>
      <w:tr w:rsidR="00916B9A" w14:paraId="5D34A352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FB60E8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65886B6" w14:textId="77777777" w:rsidR="00916B9A" w:rsidRPr="003D15AF" w:rsidRDefault="003D15AF">
            <w:pPr>
              <w:rPr>
                <w:rFonts w:ascii="Arial" w:hAnsi="Arial" w:cs="Arial"/>
                <w:sz w:val="18"/>
                <w:szCs w:val="18"/>
              </w:rPr>
            </w:pPr>
            <w:r w:rsidRPr="003D15AF">
              <w:rPr>
                <w:rFonts w:ascii="Arial" w:hAnsi="Arial" w:cs="Arial"/>
                <w:color w:val="000000"/>
                <w:sz w:val="18"/>
                <w:szCs w:val="18"/>
              </w:rPr>
              <w:t>S_21_ODI_KOV_KAV</w:t>
            </w:r>
          </w:p>
        </w:tc>
      </w:tr>
      <w:tr w:rsidR="00916B9A" w14:paraId="516D6603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76A6B43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8A1C773" w14:textId="77777777" w:rsidR="00916B9A" w:rsidRDefault="006202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3D15AF">
              <w:rPr>
                <w:rFonts w:ascii="Arial" w:hAnsi="Arial" w:cs="Arial"/>
                <w:sz w:val="18"/>
                <w:szCs w:val="18"/>
              </w:rPr>
              <w:t>,5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3D15A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/0/0</w:t>
            </w:r>
          </w:p>
        </w:tc>
      </w:tr>
      <w:tr w:rsidR="00916B9A" w14:paraId="2C7F342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EF55C2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4B9D70F" w14:textId="5530A83F" w:rsidR="005C4C3D" w:rsidRDefault="003D15AF" w:rsidP="00BA5D7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3D15A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6463 K kozmetik </w:t>
            </w:r>
            <w:r w:rsidR="00B04B9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–</w:t>
            </w:r>
            <w:r w:rsidRPr="003D15A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vizážista</w:t>
            </w:r>
            <w:r w:rsidR="00B04B9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r w:rsidRPr="003D15A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kozmetička </w:t>
            </w:r>
            <w:r w:rsidR="009633AE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–</w:t>
            </w:r>
            <w:r w:rsidRPr="003D15A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vizážistka</w:t>
            </w:r>
          </w:p>
          <w:p w14:paraId="587C1D5C" w14:textId="4E6B2108" w:rsidR="009633AE" w:rsidRPr="009633AE" w:rsidRDefault="009633AE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9633AE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6425 K kaderník </w:t>
            </w:r>
            <w:r w:rsidR="00B04B9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–</w:t>
            </w:r>
            <w:r w:rsidRPr="009633AE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vizážista</w:t>
            </w:r>
            <w:r w:rsidR="00B04B9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r w:rsidRPr="009633AE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kaderníčka - vizážistka</w:t>
            </w:r>
          </w:p>
        </w:tc>
      </w:tr>
      <w:tr w:rsidR="00916B9A" w14:paraId="08C3563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6FFAA6F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93A3300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48CEBC24" w14:textId="77777777" w:rsidR="00916B9A" w:rsidRDefault="00916B9A"/>
    <w:p w14:paraId="3E149435" w14:textId="77777777" w:rsidR="00BA5D71" w:rsidRDefault="00BA5D71">
      <w:pPr>
        <w:rPr>
          <w:b/>
          <w:sz w:val="32"/>
          <w:szCs w:val="32"/>
        </w:rPr>
      </w:pPr>
    </w:p>
    <w:p w14:paraId="36869B0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64F568D3" w14:textId="77777777" w:rsidR="00363F59" w:rsidRPr="00363F59" w:rsidRDefault="00363F59" w:rsidP="00F8504C">
      <w:pPr>
        <w:jc w:val="both"/>
      </w:pPr>
    </w:p>
    <w:p w14:paraId="35C36355" w14:textId="77777777" w:rsidR="00363F59" w:rsidRDefault="00363F59" w:rsidP="00363F59">
      <w:pPr>
        <w:pStyle w:val="Zkladntext"/>
        <w:ind w:firstLine="708"/>
      </w:pPr>
      <w:r>
        <w:t>Učivo</w:t>
      </w:r>
      <w:r w:rsidR="00F8504C">
        <w:t xml:space="preserve"> na predmete odievanie</w:t>
      </w:r>
      <w:r>
        <w:t xml:space="preserve"> </w:t>
      </w:r>
      <w:r w:rsidR="00F8504C">
        <w:t xml:space="preserve">je zamerané na získavanie vedomostí o odeve a vizáži v jednotlivých historických obdobiach, o jednotlivých odevných materiáloch ako aj farebnej typológii a druhoch postavy. Tieto vedomosti by mali žiaci na základe rôznych cvičení aplikovať pri vlastnom tvorivom navrhovaní vizáže pri jednotlivých príležitostiach s dôrazom na </w:t>
      </w:r>
      <w:proofErr w:type="spellStart"/>
      <w:r w:rsidR="00F8504C">
        <w:t>dress</w:t>
      </w:r>
      <w:proofErr w:type="spellEnd"/>
      <w:r w:rsidR="00F8504C">
        <w:t xml:space="preserve"> </w:t>
      </w:r>
      <w:proofErr w:type="spellStart"/>
      <w:r w:rsidR="00F8504C">
        <w:t>code</w:t>
      </w:r>
      <w:proofErr w:type="spellEnd"/>
      <w:r w:rsidR="00F8504C">
        <w:t>. Tieto teoretické a praktické vedomosti a </w:t>
      </w:r>
      <w:proofErr w:type="spellStart"/>
      <w:r w:rsidR="00F8504C">
        <w:t>zučnosti</w:t>
      </w:r>
      <w:proofErr w:type="spellEnd"/>
      <w:r w:rsidR="00F8504C">
        <w:t xml:space="preserve"> majú žiakom rozšíriť poznanie a pomôcť vedieť sa </w:t>
      </w:r>
      <w:proofErr w:type="spellStart"/>
      <w:r w:rsidR="00F8504C">
        <w:t>profesne</w:t>
      </w:r>
      <w:proofErr w:type="spellEnd"/>
      <w:r w:rsidR="00F8504C">
        <w:t xml:space="preserve"> rozhodovať v praxi pri vlastnej tvorbe vizáže. Vedieť poradiť zákazníkom</w:t>
      </w:r>
      <w:r w:rsidR="009F5F1C">
        <w:t>, vytvoriť požadovanú vizáž.</w:t>
      </w:r>
      <w:r w:rsidR="00F8504C">
        <w:t xml:space="preserve"> </w:t>
      </w:r>
      <w:r>
        <w:t xml:space="preserve"> </w:t>
      </w:r>
      <w:r w:rsidR="009F5F1C">
        <w:t>Tieto vedomosti</w:t>
      </w:r>
      <w:r>
        <w:t xml:space="preserve"> žia</w:t>
      </w:r>
      <w:r w:rsidR="009F5F1C">
        <w:t>kov</w:t>
      </w:r>
      <w:r>
        <w:t xml:space="preserve"> získané </w:t>
      </w:r>
      <w:r w:rsidR="009F5F1C">
        <w:t xml:space="preserve">na hodinách v danom predmete odievanie </w:t>
      </w:r>
      <w:r>
        <w:t>využijú pri predvádzaní prác na určené témy.</w:t>
      </w:r>
    </w:p>
    <w:p w14:paraId="23C69750" w14:textId="77777777" w:rsidR="00363F59" w:rsidRDefault="00363F59" w:rsidP="00363F59">
      <w:pPr>
        <w:pStyle w:val="Zkladntext"/>
        <w:ind w:firstLine="708"/>
      </w:pPr>
      <w:r>
        <w:t xml:space="preserve">Pri zadaných témach je úlohou žiakov dotvoriť </w:t>
      </w:r>
      <w:r w:rsidR="009F5F1C">
        <w:t>vizáž</w:t>
      </w:r>
      <w:r>
        <w:t xml:space="preserve"> jedinca a zároveň pritom vyjadriť svoje myšlienky a schopnosti, zmysel pre tvorivosť a profesionalitu ako v každodennom tak i v profesionálnom živote. </w:t>
      </w:r>
    </w:p>
    <w:p w14:paraId="14A78CF7" w14:textId="77777777" w:rsidR="009F5F1C" w:rsidRDefault="00363F59" w:rsidP="009F5F1C">
      <w:pPr>
        <w:pStyle w:val="Zkladntext"/>
        <w:ind w:firstLine="708"/>
      </w:pPr>
      <w:r>
        <w:t xml:space="preserve">Obsah predmetu je štruktúrovaný do tematických celkov, </w:t>
      </w:r>
      <w:r w:rsidR="009F5F1C">
        <w:t>ktoré sú Rozvinuté na ďalšie témy jednotlivých vyučovacích hodín.</w:t>
      </w:r>
    </w:p>
    <w:p w14:paraId="7AD79C58" w14:textId="77777777" w:rsidR="00363F59" w:rsidRDefault="00363F59" w:rsidP="00363F59">
      <w:pPr>
        <w:pStyle w:val="Zkladntext"/>
        <w:ind w:firstLine="708"/>
      </w:pPr>
      <w:r>
        <w:t xml:space="preserve"> </w:t>
      </w:r>
    </w:p>
    <w:p w14:paraId="3C95DA26" w14:textId="77777777" w:rsidR="00363F59" w:rsidRDefault="00363F59" w:rsidP="00363F59">
      <w:pPr>
        <w:pStyle w:val="Zkladntext"/>
        <w:ind w:firstLine="708"/>
      </w:pPr>
      <w:r>
        <w:t>Pri vyučovaní môže učiteľ uplatňovať metódy, formy a prostriedky, ktoré umožňujú aktivizovať žiakov, podporovať ich cieľavedomosť, samostatnosť, tvorivosť a zapájať ich priamo do vyučovacieho procesu. Pri výučbe používame formu výkladu, riadeného rozhovoru, vhodná je beseda, práca s učebnicou a počítačom. Žiaci sa učia vhodne prezentovať svoju tvorivosť, rešpektovať právo iných na názor a obhajovať svoje názory.</w:t>
      </w:r>
    </w:p>
    <w:p w14:paraId="5BDEB926" w14:textId="77777777" w:rsidR="00BA5D71" w:rsidRDefault="00BA5D71">
      <w:pPr>
        <w:rPr>
          <w:b/>
          <w:sz w:val="32"/>
          <w:szCs w:val="32"/>
        </w:rPr>
      </w:pPr>
    </w:p>
    <w:p w14:paraId="0A71BC60" w14:textId="77777777" w:rsidR="0049660E" w:rsidRDefault="0049660E">
      <w:pPr>
        <w:rPr>
          <w:b/>
          <w:sz w:val="28"/>
          <w:szCs w:val="28"/>
        </w:rPr>
      </w:pPr>
    </w:p>
    <w:p w14:paraId="485472FC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ACC0BA8" w14:textId="77777777" w:rsidR="00886E6C" w:rsidRDefault="00886E6C">
      <w:pPr>
        <w:rPr>
          <w:b/>
          <w:sz w:val="28"/>
          <w:szCs w:val="28"/>
        </w:rPr>
      </w:pPr>
    </w:p>
    <w:p w14:paraId="30E80B44" w14:textId="77777777" w:rsidR="00886E6C" w:rsidRDefault="00886E6C" w:rsidP="00886E6C">
      <w:pPr>
        <w:pStyle w:val="Zkladntext"/>
        <w:ind w:firstLine="708"/>
        <w:rPr>
          <w:b/>
          <w:sz w:val="28"/>
          <w:szCs w:val="28"/>
        </w:rPr>
      </w:pPr>
      <w:r>
        <w:t>Cieľom vyučovacieho predmetu je poskytnúť žiakom základné poznatky o histórii odevu od najstarších dôb po súčasnosť,</w:t>
      </w:r>
      <w:r w:rsidR="00E81F1A">
        <w:t xml:space="preserve"> poznať históriu a súčasné trendy odevných doplnkov, </w:t>
      </w:r>
      <w:r>
        <w:t xml:space="preserve"> pomôcť zorientovať sa v jednotlivých štýloch odievania</w:t>
      </w:r>
      <w:r w:rsidR="00E81F1A">
        <w:t xml:space="preserve"> a v poznaní jednotlivých materiálov</w:t>
      </w:r>
      <w:r w:rsidR="00E54999">
        <w:t xml:space="preserve">, získať znalosti a cit ladiť farby a korigovať postavu </w:t>
      </w:r>
      <w:proofErr w:type="spellStart"/>
      <w:r w:rsidR="00E54999">
        <w:t>farbov</w:t>
      </w:r>
      <w:proofErr w:type="spellEnd"/>
      <w:r w:rsidR="00E54999">
        <w:t>, vzorom, alebo strihom odevu</w:t>
      </w:r>
      <w:r>
        <w:t xml:space="preserve"> a</w:t>
      </w:r>
      <w:r w:rsidR="00E54999">
        <w:t> orientovať sa v</w:t>
      </w:r>
      <w:r>
        <w:t xml:space="preserve"> etikete odievania</w:t>
      </w:r>
      <w:r w:rsidR="00E54999">
        <w:t>, navrhovať a prispôsobiť odev</w:t>
      </w:r>
      <w:r>
        <w:t xml:space="preserve"> na rozličné príležitosti a tiež získať prehľad o tvorbe známych minulých i súčasných odevných dizajnéro</w:t>
      </w:r>
      <w:r w:rsidR="00E54999">
        <w:t>ch</w:t>
      </w:r>
      <w:r>
        <w:t>. Získané poznatky a zručnosti môžu využiť pri práci a styku s ľuďmi, pretože každá činnosť človeka a jeho spoločenská funkcia sa transformuje do odevu a jeho vizáže.</w:t>
      </w:r>
      <w:r>
        <w:rPr>
          <w:b/>
          <w:sz w:val="28"/>
          <w:szCs w:val="28"/>
        </w:rPr>
        <w:t xml:space="preserve"> </w:t>
      </w:r>
    </w:p>
    <w:p w14:paraId="51050472" w14:textId="77777777" w:rsidR="00886E6C" w:rsidRDefault="00886E6C">
      <w:pPr>
        <w:rPr>
          <w:b/>
          <w:sz w:val="28"/>
          <w:szCs w:val="28"/>
        </w:rPr>
      </w:pPr>
    </w:p>
    <w:p w14:paraId="488873F6" w14:textId="77777777" w:rsidR="00C57DCC" w:rsidRDefault="00C57DCC">
      <w:pPr>
        <w:rPr>
          <w:b/>
          <w:sz w:val="28"/>
          <w:szCs w:val="28"/>
        </w:rPr>
      </w:pPr>
    </w:p>
    <w:p w14:paraId="35D58972" w14:textId="77777777" w:rsidR="00C57DCC" w:rsidRDefault="00785571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57DCC">
        <w:rPr>
          <w:b/>
          <w:sz w:val="28"/>
          <w:szCs w:val="28"/>
        </w:rPr>
        <w:t>. ročník</w:t>
      </w:r>
    </w:p>
    <w:p w14:paraId="5C06B587" w14:textId="77777777" w:rsidR="00785571" w:rsidRDefault="00785571" w:rsidP="00785571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 xml:space="preserve">Popísať vznik a vývoj odevu </w:t>
      </w:r>
    </w:p>
    <w:p w14:paraId="086ED117" w14:textId="77777777" w:rsidR="00785571" w:rsidRDefault="00785571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 xml:space="preserve">Vedieť zaradiť odev do určitého historického obdobia podľa jeho charakteristiky </w:t>
      </w:r>
    </w:p>
    <w:p w14:paraId="1E58190D" w14:textId="77777777" w:rsidR="00785571" w:rsidRDefault="00785571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lastRenderedPageBreak/>
        <w:t xml:space="preserve">Vedieť </w:t>
      </w:r>
      <w:r w:rsidR="007F7283">
        <w:rPr>
          <w:sz w:val="22"/>
          <w:szCs w:val="28"/>
        </w:rPr>
        <w:t>prerozprávať</w:t>
      </w:r>
      <w:r>
        <w:rPr>
          <w:sz w:val="22"/>
          <w:szCs w:val="28"/>
        </w:rPr>
        <w:t xml:space="preserve"> históriu vzniku jednotlivých odevných doplnkov</w:t>
      </w:r>
    </w:p>
    <w:p w14:paraId="34C5DC51" w14:textId="77777777" w:rsidR="00785571" w:rsidRDefault="00785571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Spoznať materiály a ich vlastnosti na odev</w:t>
      </w:r>
    </w:p>
    <w:p w14:paraId="25A1EC0A" w14:textId="77777777" w:rsidR="007F7283" w:rsidRDefault="007F7283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Definovať a charakterizovať farby a miešanie farieb</w:t>
      </w:r>
    </w:p>
    <w:p w14:paraId="4FE90297" w14:textId="77777777" w:rsidR="00C57DCC" w:rsidRDefault="003645EF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Naučiť ako vplýva výber farieb a ich rozloženie na odeve na tvarovanie postavy</w:t>
      </w:r>
    </w:p>
    <w:p w14:paraId="39153538" w14:textId="77777777" w:rsidR="00BE6575" w:rsidRDefault="00BE6575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Naučiť rozpoznať a navrhnúť vhodné oblečenie pre rôzne typy postáv</w:t>
      </w:r>
    </w:p>
    <w:p w14:paraId="7DA7816D" w14:textId="77777777" w:rsidR="003F7D1C" w:rsidRDefault="007F7283" w:rsidP="007F7283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Naučiť charakterizovať a zaradiť podľa účelu rôzne druhy denného oblečenia</w:t>
      </w:r>
    </w:p>
    <w:p w14:paraId="1E1D3BDE" w14:textId="77777777" w:rsidR="007F7283" w:rsidRPr="007F7283" w:rsidRDefault="007F7283" w:rsidP="007F7283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Oboznámiť sa s históriou vzniku športových značiek a odevu</w:t>
      </w:r>
    </w:p>
    <w:p w14:paraId="628E847F" w14:textId="77777777" w:rsidR="00BE6575" w:rsidRPr="007F7283" w:rsidRDefault="003F7D1C" w:rsidP="007F7283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 xml:space="preserve">Naučiť sa etikete obliekania na rôzne </w:t>
      </w:r>
      <w:r w:rsidR="00BE6575">
        <w:rPr>
          <w:sz w:val="22"/>
          <w:szCs w:val="28"/>
        </w:rPr>
        <w:t xml:space="preserve">spoločenské udalosti – </w:t>
      </w:r>
      <w:proofErr w:type="spellStart"/>
      <w:r w:rsidR="00BE6575">
        <w:rPr>
          <w:sz w:val="22"/>
          <w:szCs w:val="28"/>
        </w:rPr>
        <w:t>dress</w:t>
      </w:r>
      <w:proofErr w:type="spellEnd"/>
      <w:r w:rsidR="00BE6575">
        <w:rPr>
          <w:sz w:val="22"/>
          <w:szCs w:val="28"/>
        </w:rPr>
        <w:t xml:space="preserve"> </w:t>
      </w:r>
      <w:proofErr w:type="spellStart"/>
      <w:r w:rsidR="00BE6575">
        <w:rPr>
          <w:sz w:val="22"/>
          <w:szCs w:val="28"/>
        </w:rPr>
        <w:t>code</w:t>
      </w:r>
      <w:proofErr w:type="spellEnd"/>
    </w:p>
    <w:p w14:paraId="107DD59B" w14:textId="77777777" w:rsidR="00BE6575" w:rsidRDefault="00BE6575" w:rsidP="00C57DCC">
      <w:pPr>
        <w:numPr>
          <w:ilvl w:val="0"/>
          <w:numId w:val="12"/>
        </w:numPr>
        <w:rPr>
          <w:sz w:val="22"/>
          <w:szCs w:val="28"/>
        </w:rPr>
      </w:pPr>
      <w:r>
        <w:rPr>
          <w:sz w:val="22"/>
          <w:szCs w:val="28"/>
        </w:rPr>
        <w:t>Rozvíjať kreativitu a manuálnu zručnosť pri navrhovaní a vytváraní doplnkov k určitému druhu oblečenia</w:t>
      </w:r>
    </w:p>
    <w:p w14:paraId="46784A24" w14:textId="77777777" w:rsidR="00C57DCC" w:rsidRDefault="00C57DCC" w:rsidP="0049660E">
      <w:pPr>
        <w:pStyle w:val="Zkladntext"/>
        <w:ind w:firstLine="708"/>
      </w:pPr>
    </w:p>
    <w:p w14:paraId="0FC10EB6" w14:textId="77777777" w:rsidR="00916B9A" w:rsidRDefault="00916B9A"/>
    <w:p w14:paraId="7C5E2877" w14:textId="77777777" w:rsidR="00916B9A" w:rsidRDefault="00916B9A">
      <w:pPr>
        <w:rPr>
          <w:b/>
          <w:sz w:val="28"/>
          <w:szCs w:val="28"/>
        </w:rPr>
      </w:pPr>
    </w:p>
    <w:p w14:paraId="434360F4" w14:textId="77777777" w:rsidR="003622E3" w:rsidRDefault="003622E3">
      <w:pPr>
        <w:rPr>
          <w:b/>
          <w:sz w:val="28"/>
          <w:szCs w:val="28"/>
        </w:rPr>
      </w:pPr>
    </w:p>
    <w:p w14:paraId="0AEB5712" w14:textId="77777777" w:rsidR="003622E3" w:rsidRDefault="003622E3">
      <w:pPr>
        <w:rPr>
          <w:b/>
          <w:sz w:val="28"/>
          <w:szCs w:val="28"/>
        </w:rPr>
      </w:pPr>
    </w:p>
    <w:p w14:paraId="01780CA2" w14:textId="77777777" w:rsidR="00621B2A" w:rsidRDefault="00621B2A" w:rsidP="00621B2A">
      <w:pPr>
        <w:jc w:val="both"/>
      </w:pPr>
    </w:p>
    <w:p w14:paraId="75895414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06B6A12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09EAF8CF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D0FBA6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352D13E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B320B5E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9B76B96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657C0A5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3F862A32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90D991B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2E87B17B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A73DF8" w14:textId="77777777" w:rsidR="00E754C4" w:rsidRDefault="00E754C4" w:rsidP="00E754C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Úvod do predmetu</w:t>
            </w:r>
          </w:p>
          <w:p w14:paraId="47014330" w14:textId="77777777" w:rsidR="00916B9A" w:rsidRDefault="00916B9A" w:rsidP="00EE4506"/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67B5817" w14:textId="77777777" w:rsidR="00916B9A" w:rsidRDefault="00136895" w:rsidP="00EE4506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Informačnoreceptívna</w:t>
            </w:r>
            <w:proofErr w:type="spellEnd"/>
            <w:r>
              <w:rPr>
                <w:sz w:val="20"/>
                <w:szCs w:val="20"/>
              </w:rPr>
              <w:t xml:space="preserve"> – výklad</w:t>
            </w:r>
          </w:p>
          <w:p w14:paraId="14EF210E" w14:textId="77777777" w:rsidR="00136895" w:rsidRDefault="00136895" w:rsidP="001368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- rozhovor</w:t>
            </w:r>
          </w:p>
          <w:p w14:paraId="34D3E07E" w14:textId="77777777" w:rsidR="00136895" w:rsidRDefault="00136895" w:rsidP="00EE4506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F580369" w14:textId="77777777" w:rsidR="00916B9A" w:rsidRDefault="001368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</w:tc>
      </w:tr>
      <w:tr w:rsidR="00E754C4" w14:paraId="2B09B879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B08976" w14:textId="77777777" w:rsidR="00E754C4" w:rsidRPr="00136895" w:rsidRDefault="00E754C4" w:rsidP="00E754C4">
            <w:pPr>
              <w:rPr>
                <w:color w:val="000000"/>
                <w:szCs w:val="20"/>
              </w:rPr>
            </w:pPr>
            <w:r w:rsidRPr="00E754C4">
              <w:rPr>
                <w:color w:val="000000"/>
                <w:szCs w:val="20"/>
              </w:rPr>
              <w:t>Vznik a delenie odevu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D963C2C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C52398">
              <w:rPr>
                <w:sz w:val="20"/>
                <w:szCs w:val="20"/>
              </w:rPr>
              <w:t>Informačnoreceptívna</w:t>
            </w:r>
            <w:proofErr w:type="spellEnd"/>
            <w:r w:rsidRPr="00C52398">
              <w:rPr>
                <w:sz w:val="20"/>
                <w:szCs w:val="20"/>
              </w:rPr>
              <w:t xml:space="preserve"> - výklad</w:t>
            </w:r>
          </w:p>
          <w:p w14:paraId="678F48B0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Reproduktívna - riadený rozhovor</w:t>
            </w:r>
          </w:p>
          <w:p w14:paraId="7EE46692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Heuristická - rozhovor, riešenie úloh</w:t>
            </w:r>
          </w:p>
          <w:p w14:paraId="1B3FD8B1" w14:textId="77777777" w:rsidR="00E754C4" w:rsidRDefault="00E754C4" w:rsidP="00E754C4">
            <w:pPr>
              <w:rPr>
                <w:color w:val="000000"/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 xml:space="preserve">Pozorovanie - </w:t>
            </w:r>
            <w:proofErr w:type="spellStart"/>
            <w:r w:rsidRPr="00C52398">
              <w:rPr>
                <w:sz w:val="20"/>
                <w:szCs w:val="20"/>
              </w:rPr>
              <w:t>extrospekcia</w:t>
            </w:r>
            <w:proofErr w:type="spellEnd"/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B68B645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Frontálna výučba</w:t>
            </w:r>
          </w:p>
          <w:p w14:paraId="7B256934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Individuálna  práca žiakov</w:t>
            </w:r>
          </w:p>
          <w:p w14:paraId="6541DEB5" w14:textId="77777777" w:rsidR="00E754C4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Demonštrácia a pozorovanie</w:t>
            </w:r>
          </w:p>
        </w:tc>
      </w:tr>
      <w:tr w:rsidR="00E754C4" w14:paraId="1A1267E6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F6B0F5" w14:textId="77777777" w:rsidR="00E754C4" w:rsidRPr="00136895" w:rsidRDefault="00E754C4" w:rsidP="00E754C4">
            <w:pPr>
              <w:rPr>
                <w:color w:val="000000"/>
                <w:szCs w:val="20"/>
              </w:rPr>
            </w:pPr>
            <w:r w:rsidRPr="00E754C4">
              <w:t>Odevy  v historických obdobiach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8EF66EB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C52398">
              <w:rPr>
                <w:sz w:val="20"/>
                <w:szCs w:val="20"/>
              </w:rPr>
              <w:t>Informačnoreceptívna</w:t>
            </w:r>
            <w:proofErr w:type="spellEnd"/>
            <w:r w:rsidRPr="00C52398">
              <w:rPr>
                <w:sz w:val="20"/>
                <w:szCs w:val="20"/>
              </w:rPr>
              <w:t xml:space="preserve"> - výklad</w:t>
            </w:r>
          </w:p>
          <w:p w14:paraId="234C1CE4" w14:textId="77777777" w:rsidR="00E754C4" w:rsidRPr="00C52398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Reproduktívna - riadený rozhovor</w:t>
            </w:r>
          </w:p>
          <w:p w14:paraId="39FD104C" w14:textId="77777777" w:rsidR="00E754C4" w:rsidRDefault="00E754C4" w:rsidP="00E754C4">
            <w:pPr>
              <w:rPr>
                <w:color w:val="000000"/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 xml:space="preserve">Pozorovanie - </w:t>
            </w:r>
            <w:proofErr w:type="spellStart"/>
            <w:r w:rsidRPr="00C52398">
              <w:rPr>
                <w:sz w:val="20"/>
                <w:szCs w:val="20"/>
              </w:rPr>
              <w:t>extrospekcia</w:t>
            </w:r>
            <w:proofErr w:type="spellEnd"/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C6719AA" w14:textId="77777777" w:rsidR="00E754C4" w:rsidRPr="008C5B8B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Frontálna výučba</w:t>
            </w:r>
          </w:p>
          <w:p w14:paraId="5A50515E" w14:textId="77777777" w:rsidR="00E754C4" w:rsidRPr="008C5B8B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Individuálna  práca žiakov</w:t>
            </w:r>
          </w:p>
          <w:p w14:paraId="564E6F58" w14:textId="77777777" w:rsidR="00E754C4" w:rsidRDefault="00E754C4" w:rsidP="00E754C4">
            <w:pPr>
              <w:spacing w:line="0" w:lineRule="atLeast"/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Demonštrácia a pozorovanie</w:t>
            </w:r>
          </w:p>
        </w:tc>
      </w:tr>
      <w:tr w:rsidR="000B6415" w14:paraId="372BD4CC" w14:textId="77777777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F28AFBB" w14:textId="77777777" w:rsidR="000B6415" w:rsidRPr="00136895" w:rsidRDefault="000B6415" w:rsidP="000B6415">
            <w:pPr>
              <w:rPr>
                <w:color w:val="000000"/>
                <w:szCs w:val="20"/>
              </w:rPr>
            </w:pPr>
            <w:r w:rsidRPr="008605AC">
              <w:t>Odevné súčasti a doplnky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tbl>
            <w:tblPr>
              <w:tblW w:w="30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60"/>
            </w:tblGrid>
            <w:tr w:rsidR="000B6415" w14:paraId="4BC621A7" w14:textId="77777777">
              <w:trPr>
                <w:trHeight w:val="300"/>
              </w:trPr>
              <w:tc>
                <w:tcPr>
                  <w:tcW w:w="306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A7638" w14:textId="77777777" w:rsidR="000B6415" w:rsidRDefault="000B6415" w:rsidP="000B6415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Informačnoreceptívna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- výklad</w:t>
                  </w:r>
                </w:p>
              </w:tc>
            </w:tr>
            <w:tr w:rsidR="000B6415" w14:paraId="7B5492CB" w14:textId="77777777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05DF4F" w14:textId="77777777" w:rsidR="000B6415" w:rsidRDefault="000B6415" w:rsidP="000B641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Reproduktívna - riadený rozhovor</w:t>
                  </w:r>
                </w:p>
              </w:tc>
            </w:tr>
            <w:tr w:rsidR="000B6415" w14:paraId="1BA5A415" w14:textId="77777777">
              <w:trPr>
                <w:trHeight w:val="315"/>
              </w:trPr>
              <w:tc>
                <w:tcPr>
                  <w:tcW w:w="30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905F51" w14:textId="77777777" w:rsidR="000B6415" w:rsidRDefault="000B6415" w:rsidP="000B641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Pozorovanie -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extrospekcia</w:t>
                  </w:r>
                  <w:proofErr w:type="spellEnd"/>
                </w:p>
              </w:tc>
            </w:tr>
          </w:tbl>
          <w:p w14:paraId="3C9484A2" w14:textId="77777777" w:rsidR="000B6415" w:rsidRDefault="000B6415" w:rsidP="000B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8B10DE0" w14:textId="77777777" w:rsidR="000B6415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2B6E07BE" w14:textId="77777777" w:rsidR="000B6415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</w:tc>
      </w:tr>
      <w:tr w:rsidR="000B6415" w14:paraId="5AA03C0F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8F689B" w14:textId="77777777" w:rsidR="000B6415" w:rsidRPr="00136895" w:rsidRDefault="000B6415" w:rsidP="000B6415">
            <w:pPr>
              <w:rPr>
                <w:color w:val="000000"/>
                <w:szCs w:val="20"/>
              </w:rPr>
            </w:pPr>
            <w:r w:rsidRPr="000B6415">
              <w:rPr>
                <w:color w:val="000000"/>
                <w:szCs w:val="20"/>
              </w:rPr>
              <w:t>Odevné materiály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3ACDBA0" w14:textId="77777777" w:rsidR="000B6415" w:rsidRPr="00C52398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C52398">
              <w:rPr>
                <w:sz w:val="20"/>
                <w:szCs w:val="20"/>
              </w:rPr>
              <w:t>Informačnoreceptívna</w:t>
            </w:r>
            <w:proofErr w:type="spellEnd"/>
            <w:r w:rsidRPr="00C52398">
              <w:rPr>
                <w:sz w:val="20"/>
                <w:szCs w:val="20"/>
              </w:rPr>
              <w:t xml:space="preserve"> - výklad</w:t>
            </w:r>
          </w:p>
          <w:p w14:paraId="59725061" w14:textId="77777777" w:rsidR="000B6415" w:rsidRPr="00C52398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Reproduktívna - riadený rozhovor</w:t>
            </w:r>
          </w:p>
          <w:p w14:paraId="11828F7A" w14:textId="77777777" w:rsidR="000B6415" w:rsidRPr="00C52398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Heuristická - rozhovor, riešenie úloh</w:t>
            </w:r>
          </w:p>
          <w:p w14:paraId="58C706EC" w14:textId="77777777" w:rsidR="000B6415" w:rsidRDefault="000B6415" w:rsidP="000B6415">
            <w:pPr>
              <w:rPr>
                <w:color w:val="000000"/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 xml:space="preserve">Pozorovanie - </w:t>
            </w:r>
            <w:proofErr w:type="spellStart"/>
            <w:r w:rsidRPr="00C52398">
              <w:rPr>
                <w:sz w:val="20"/>
                <w:szCs w:val="20"/>
              </w:rPr>
              <w:t>extrospekcia</w:t>
            </w:r>
            <w:proofErr w:type="spellEnd"/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6617023" w14:textId="77777777" w:rsidR="000B6415" w:rsidRPr="00C52398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Frontálna výučba</w:t>
            </w:r>
          </w:p>
          <w:p w14:paraId="4317D7D7" w14:textId="77777777" w:rsidR="000B6415" w:rsidRPr="00C52398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Individuálna  práca žiakov</w:t>
            </w:r>
          </w:p>
          <w:p w14:paraId="04C026E1" w14:textId="77777777" w:rsidR="000B6415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 w:rsidRPr="00C52398">
              <w:rPr>
                <w:sz w:val="20"/>
                <w:szCs w:val="20"/>
              </w:rPr>
              <w:t>Demonštrácia a pozorovanie</w:t>
            </w:r>
          </w:p>
        </w:tc>
      </w:tr>
      <w:tr w:rsidR="000B6415" w14:paraId="01F48F07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2CFFBD" w14:textId="77777777" w:rsidR="000B6415" w:rsidRPr="00136895" w:rsidRDefault="000B6415" w:rsidP="000B6415">
            <w:pPr>
              <w:rPr>
                <w:color w:val="000000"/>
                <w:szCs w:val="20"/>
              </w:rPr>
            </w:pPr>
            <w:r w:rsidRPr="000B6415">
              <w:rPr>
                <w:color w:val="000000"/>
                <w:szCs w:val="20"/>
              </w:rPr>
              <w:t>Typológia postáv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tbl>
            <w:tblPr>
              <w:tblW w:w="30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60"/>
            </w:tblGrid>
            <w:tr w:rsidR="000B6415" w14:paraId="01AA3962" w14:textId="77777777">
              <w:trPr>
                <w:trHeight w:val="300"/>
              </w:trPr>
              <w:tc>
                <w:tcPr>
                  <w:tcW w:w="306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BCBE7" w14:textId="77777777" w:rsidR="000B6415" w:rsidRDefault="000B6415" w:rsidP="000B6415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Informačnoreceptívna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- výklad</w:t>
                  </w:r>
                </w:p>
              </w:tc>
            </w:tr>
            <w:tr w:rsidR="000B6415" w14:paraId="07453F5F" w14:textId="77777777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81D9E" w14:textId="77777777" w:rsidR="000B6415" w:rsidRDefault="000B6415" w:rsidP="000B641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Reproduktívna - riadený rozhovor</w:t>
                  </w:r>
                </w:p>
              </w:tc>
            </w:tr>
            <w:tr w:rsidR="000B6415" w14:paraId="4B4B2F14" w14:textId="77777777">
              <w:trPr>
                <w:trHeight w:val="315"/>
              </w:trPr>
              <w:tc>
                <w:tcPr>
                  <w:tcW w:w="30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CE007" w14:textId="77777777" w:rsidR="000B6415" w:rsidRDefault="000B6415" w:rsidP="000B641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Pozorovanie -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extrospekcia</w:t>
                  </w:r>
                  <w:proofErr w:type="spellEnd"/>
                </w:p>
              </w:tc>
            </w:tr>
          </w:tbl>
          <w:p w14:paraId="1E59F77F" w14:textId="77777777" w:rsidR="000B6415" w:rsidRDefault="000B6415" w:rsidP="000B641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C7885D2" w14:textId="77777777" w:rsidR="000B6415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36B2BC74" w14:textId="77777777" w:rsidR="000B6415" w:rsidRDefault="000B6415" w:rsidP="000B641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</w:tc>
      </w:tr>
      <w:tr w:rsidR="003622E3" w14:paraId="04B63B42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1FADB4" w14:textId="77777777" w:rsidR="003622E3" w:rsidRDefault="000B6415" w:rsidP="00EE4506">
            <w:r w:rsidRPr="000B6415">
              <w:rPr>
                <w:color w:val="000000"/>
                <w:szCs w:val="20"/>
              </w:rPr>
              <w:t>Šatník muža a ženy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tbl>
            <w:tblPr>
              <w:tblW w:w="30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60"/>
            </w:tblGrid>
            <w:tr w:rsidR="00136895" w14:paraId="78168590" w14:textId="77777777" w:rsidTr="00136895">
              <w:trPr>
                <w:trHeight w:val="300"/>
              </w:trPr>
              <w:tc>
                <w:tcPr>
                  <w:tcW w:w="306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781AC" w14:textId="77777777" w:rsidR="00136895" w:rsidRDefault="00136895" w:rsidP="00136895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Informačnoreceptívna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- výklad</w:t>
                  </w:r>
                </w:p>
              </w:tc>
            </w:tr>
            <w:tr w:rsidR="00136895" w14:paraId="3C31BA04" w14:textId="77777777" w:rsidTr="00136895">
              <w:trPr>
                <w:trHeight w:val="300"/>
              </w:trPr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0EDC9A" w14:textId="77777777" w:rsidR="00136895" w:rsidRDefault="00136895" w:rsidP="0013689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Reproduktívna - riadený rozhovor</w:t>
                  </w:r>
                </w:p>
              </w:tc>
            </w:tr>
            <w:tr w:rsidR="00136895" w14:paraId="2C198F0D" w14:textId="77777777" w:rsidTr="00136895">
              <w:trPr>
                <w:trHeight w:val="315"/>
              </w:trPr>
              <w:tc>
                <w:tcPr>
                  <w:tcW w:w="30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B9FC86" w14:textId="77777777" w:rsidR="00136895" w:rsidRDefault="00136895" w:rsidP="00136895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Pozorovanie -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extrospekcia</w:t>
                  </w:r>
                  <w:proofErr w:type="spellEnd"/>
                </w:p>
              </w:tc>
            </w:tr>
          </w:tbl>
          <w:p w14:paraId="6B91AE8D" w14:textId="77777777" w:rsidR="003622E3" w:rsidRDefault="003622E3" w:rsidP="00EE4506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EE24657" w14:textId="77777777" w:rsidR="003622E3" w:rsidRDefault="00C52398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59B15FD4" w14:textId="77777777" w:rsidR="00C52398" w:rsidRDefault="00C52398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</w:tc>
      </w:tr>
    </w:tbl>
    <w:p w14:paraId="5E0C1463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107709C3" w14:textId="77777777" w:rsidR="00886E6C" w:rsidRDefault="00886E6C">
      <w:pPr>
        <w:spacing w:before="120"/>
        <w:jc w:val="both"/>
        <w:rPr>
          <w:b/>
          <w:sz w:val="28"/>
          <w:szCs w:val="28"/>
        </w:rPr>
      </w:pPr>
    </w:p>
    <w:p w14:paraId="41BE319E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38824195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68EEB320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81ABA0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45FBAF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95864D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E4E249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6DFA9C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80EBBE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15E0B78F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4B65C0" w14:paraId="4E96B170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5ACC16" w14:textId="77777777" w:rsidR="004B65C0" w:rsidRDefault="004B65C0" w:rsidP="004B65C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Úvod do predmetu</w:t>
            </w:r>
          </w:p>
          <w:p w14:paraId="3E542C54" w14:textId="77777777" w:rsidR="004B65C0" w:rsidRDefault="004B65C0" w:rsidP="004B65C0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355F2B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Opravdová</w:t>
            </w:r>
            <w:proofErr w:type="spellEnd"/>
            <w:r w:rsidRPr="008C5B8B">
              <w:rPr>
                <w:sz w:val="20"/>
                <w:szCs w:val="20"/>
              </w:rPr>
              <w:t xml:space="preserve"> dáma</w:t>
            </w:r>
          </w:p>
          <w:p w14:paraId="2090C77E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Claudia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Pirasová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6D420290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Bernhard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Roetzel</w:t>
            </w:r>
            <w:proofErr w:type="spellEnd"/>
          </w:p>
          <w:p w14:paraId="18694DB1" w14:textId="77777777" w:rsidR="004B65C0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Slovart</w:t>
            </w:r>
            <w:proofErr w:type="spellEnd"/>
            <w:r w:rsidRPr="008C5B8B">
              <w:rPr>
                <w:sz w:val="20"/>
                <w:szCs w:val="20"/>
              </w:rPr>
              <w:t xml:space="preserve"> 2003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D6510D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F019B8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581771F2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67B4368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11D5B53D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  <w:tr w:rsidR="004B65C0" w14:paraId="44D9AFED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621EC15" w14:textId="77777777" w:rsidR="004B65C0" w:rsidRDefault="004B65C0" w:rsidP="004B65C0">
            <w:pPr>
              <w:rPr>
                <w:sz w:val="20"/>
                <w:szCs w:val="20"/>
              </w:rPr>
            </w:pPr>
            <w:r w:rsidRPr="00E754C4">
              <w:rPr>
                <w:color w:val="000000"/>
                <w:szCs w:val="20"/>
              </w:rPr>
              <w:t>Vznik a delenie odevu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6AA5AA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Základy odevného výtvarníctva</w:t>
            </w:r>
          </w:p>
          <w:p w14:paraId="3C6241E6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Jana </w:t>
            </w:r>
            <w:proofErr w:type="spellStart"/>
            <w:r>
              <w:rPr>
                <w:sz w:val="20"/>
                <w:szCs w:val="20"/>
              </w:rPr>
              <w:t>Skarlantová</w:t>
            </w:r>
            <w:proofErr w:type="spellEnd"/>
          </w:p>
          <w:p w14:paraId="2086F7E9" w14:textId="77777777" w:rsidR="00D867EE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Jaroslava Zárecká</w:t>
            </w:r>
          </w:p>
          <w:p w14:paraId="74E179F0" w14:textId="77777777" w:rsidR="004B65C0" w:rsidRDefault="00D867EE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Alfa-press 2004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0FD34B" w14:textId="77777777" w:rsidR="004B65C0" w:rsidRDefault="004B65C0" w:rsidP="004B65C0">
            <w:pPr>
              <w:rPr>
                <w:sz w:val="20"/>
                <w:szCs w:val="20"/>
              </w:rPr>
            </w:pPr>
            <w:r w:rsidRPr="006860FC">
              <w:rPr>
                <w:sz w:val="20"/>
                <w:szCs w:val="20"/>
              </w:rPr>
              <w:t>Tabuľa,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299553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39526A05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BA05A1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6076B3B9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  <w:tr w:rsidR="004B65C0" w14:paraId="4E4110B9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3EEA44" w14:textId="77777777" w:rsidR="004B65C0" w:rsidRDefault="004B65C0" w:rsidP="004B65C0">
            <w:pPr>
              <w:rPr>
                <w:sz w:val="20"/>
                <w:szCs w:val="20"/>
              </w:rPr>
            </w:pPr>
            <w:r w:rsidRPr="00E754C4">
              <w:t>Odevy  v historických obdobiach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AE245E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Dejiny odievania</w:t>
            </w:r>
          </w:p>
          <w:p w14:paraId="79B6191D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pre SPŠO, ŠUV a SUŠ</w:t>
            </w:r>
          </w:p>
          <w:p w14:paraId="59EE6E30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 xml:space="preserve">O. </w:t>
            </w:r>
            <w:proofErr w:type="spellStart"/>
            <w:r w:rsidRPr="008C5B8B">
              <w:rPr>
                <w:sz w:val="20"/>
                <w:szCs w:val="20"/>
              </w:rPr>
              <w:t>Mózsiová</w:t>
            </w:r>
            <w:proofErr w:type="spellEnd"/>
            <w:r w:rsidRPr="008C5B8B">
              <w:rPr>
                <w:sz w:val="20"/>
                <w:szCs w:val="20"/>
              </w:rPr>
              <w:t xml:space="preserve">, A. </w:t>
            </w:r>
            <w:proofErr w:type="spellStart"/>
            <w:r w:rsidRPr="008C5B8B">
              <w:rPr>
                <w:sz w:val="20"/>
                <w:szCs w:val="20"/>
              </w:rPr>
              <w:t>Bohatová</w:t>
            </w:r>
            <w:proofErr w:type="spellEnd"/>
          </w:p>
          <w:p w14:paraId="2B05FCA2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SPN-Mladé letá 2007</w:t>
            </w:r>
          </w:p>
          <w:p w14:paraId="1FB99A7C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Základy odevného</w:t>
            </w:r>
          </w:p>
          <w:p w14:paraId="2E685366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výtvarníctva</w:t>
            </w:r>
          </w:p>
          <w:p w14:paraId="73544D6A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 xml:space="preserve">J. </w:t>
            </w:r>
            <w:proofErr w:type="spellStart"/>
            <w:r w:rsidRPr="008C5B8B">
              <w:rPr>
                <w:sz w:val="20"/>
                <w:szCs w:val="20"/>
              </w:rPr>
              <w:t>Skarlantová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042AC1CA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J. Zárecká</w:t>
            </w:r>
          </w:p>
          <w:p w14:paraId="7759139C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Vydavateľstvo Alfa press</w:t>
            </w:r>
          </w:p>
          <w:p w14:paraId="2F522E7A" w14:textId="77777777" w:rsidR="004B65C0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Bratislava 2000</w:t>
            </w:r>
          </w:p>
          <w:p w14:paraId="7ECDB9E3" w14:textId="77777777" w:rsidR="005137BE" w:rsidRDefault="005137BE" w:rsidP="00D8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  <w:proofErr w:type="spellStart"/>
            <w:r>
              <w:rPr>
                <w:sz w:val="20"/>
                <w:szCs w:val="20"/>
              </w:rPr>
              <w:t>izmy</w:t>
            </w:r>
            <w:proofErr w:type="spellEnd"/>
          </w:p>
          <w:p w14:paraId="356122D1" w14:textId="77777777" w:rsidR="005137BE" w:rsidRDefault="005137BE" w:rsidP="00D8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Ako rozumieť móde</w:t>
            </w:r>
          </w:p>
          <w:p w14:paraId="6A816E63" w14:textId="77777777" w:rsidR="005137BE" w:rsidRDefault="005137BE" w:rsidP="00D867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Mairi</w:t>
            </w:r>
            <w:proofErr w:type="spellEnd"/>
            <w:r>
              <w:rPr>
                <w:sz w:val="20"/>
                <w:szCs w:val="20"/>
              </w:rPr>
              <w:t xml:space="preserve"> Mackenzie</w:t>
            </w:r>
          </w:p>
          <w:p w14:paraId="0274AA3B" w14:textId="77777777" w:rsidR="005137BE" w:rsidRDefault="005137BE" w:rsidP="00D8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Vydavateľstvo </w:t>
            </w:r>
            <w:proofErr w:type="spellStart"/>
            <w:r>
              <w:rPr>
                <w:sz w:val="20"/>
                <w:szCs w:val="20"/>
              </w:rPr>
              <w:t>Slovart</w:t>
            </w:r>
            <w:proofErr w:type="spellEnd"/>
            <w:r>
              <w:rPr>
                <w:sz w:val="20"/>
                <w:szCs w:val="20"/>
              </w:rPr>
              <w:t>, Bratislava 2010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B339E0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6C0392C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175DFB98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89A8F3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3B2324A1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  <w:tr w:rsidR="004B65C0" w14:paraId="70513245" w14:textId="77777777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12B7A0D" w14:textId="77777777" w:rsidR="004B65C0" w:rsidRDefault="004B65C0" w:rsidP="004B65C0">
            <w:r w:rsidRPr="008605AC">
              <w:t>Odevné súčasti a doplnky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F60D53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Opravdová</w:t>
            </w:r>
            <w:proofErr w:type="spellEnd"/>
            <w:r w:rsidRPr="008C5B8B">
              <w:rPr>
                <w:sz w:val="20"/>
                <w:szCs w:val="20"/>
              </w:rPr>
              <w:t xml:space="preserve"> dáma</w:t>
            </w:r>
          </w:p>
          <w:p w14:paraId="596A29BA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Claudia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Pirasová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58CFB915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Bernhard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Roetzel</w:t>
            </w:r>
            <w:proofErr w:type="spellEnd"/>
          </w:p>
          <w:p w14:paraId="33FC45C7" w14:textId="77777777" w:rsidR="004B65C0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Slovart</w:t>
            </w:r>
            <w:proofErr w:type="spellEnd"/>
            <w:r w:rsidRPr="008C5B8B">
              <w:rPr>
                <w:sz w:val="20"/>
                <w:szCs w:val="20"/>
              </w:rPr>
              <w:t xml:space="preserve"> 2003</w:t>
            </w:r>
          </w:p>
          <w:p w14:paraId="700DB364" w14:textId="77777777" w:rsidR="00D867EE" w:rsidRDefault="00D867EE" w:rsidP="00D86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Osudy vecí kolem nás</w:t>
            </w:r>
          </w:p>
          <w:p w14:paraId="58A7E3D6" w14:textId="77777777" w:rsidR="00D867EE" w:rsidRDefault="00D867EE" w:rsidP="00D867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Lidové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nakladatelství</w:t>
            </w:r>
            <w:proofErr w:type="spellEnd"/>
            <w:r>
              <w:rPr>
                <w:sz w:val="20"/>
                <w:szCs w:val="20"/>
              </w:rPr>
              <w:t xml:space="preserve"> Praha 1990</w:t>
            </w:r>
          </w:p>
          <w:p w14:paraId="3BDC60C9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Základy odevného</w:t>
            </w:r>
          </w:p>
          <w:p w14:paraId="1079C2E8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výtvarníctva</w:t>
            </w:r>
          </w:p>
          <w:p w14:paraId="2A37077D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 xml:space="preserve">J. </w:t>
            </w:r>
            <w:proofErr w:type="spellStart"/>
            <w:r w:rsidRPr="008C5B8B">
              <w:rPr>
                <w:sz w:val="20"/>
                <w:szCs w:val="20"/>
              </w:rPr>
              <w:t>Skarlantová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1C270BA5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J. Zárecká</w:t>
            </w:r>
          </w:p>
          <w:p w14:paraId="20F68C7D" w14:textId="77777777" w:rsidR="00D867EE" w:rsidRPr="008C5B8B" w:rsidRDefault="00D867EE" w:rsidP="00D867E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Vydavateľstvo Alfa press</w:t>
            </w:r>
          </w:p>
          <w:p w14:paraId="2D785F31" w14:textId="77777777" w:rsidR="00D867EE" w:rsidRDefault="00D867EE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Bratislava 2000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E8B516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780879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0EE9F0FD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CEC405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7A42D0CD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  <w:tr w:rsidR="004B65C0" w14:paraId="4BF3C1A8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026D2F" w14:textId="77777777" w:rsidR="004B65C0" w:rsidRDefault="004B65C0" w:rsidP="004B65C0">
            <w:pPr>
              <w:rPr>
                <w:sz w:val="20"/>
                <w:szCs w:val="20"/>
              </w:rPr>
            </w:pPr>
            <w:r w:rsidRPr="000B6415">
              <w:rPr>
                <w:color w:val="000000"/>
                <w:szCs w:val="20"/>
              </w:rPr>
              <w:t>Odevné materiály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23A879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Opravdová</w:t>
            </w:r>
            <w:proofErr w:type="spellEnd"/>
            <w:r w:rsidRPr="008C5B8B">
              <w:rPr>
                <w:sz w:val="20"/>
                <w:szCs w:val="20"/>
              </w:rPr>
              <w:t xml:space="preserve"> dáma</w:t>
            </w:r>
          </w:p>
          <w:p w14:paraId="3103024C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Claudia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Pirasová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5B7BFD5E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Bernhard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Roetzel</w:t>
            </w:r>
            <w:proofErr w:type="spellEnd"/>
          </w:p>
          <w:p w14:paraId="3EB3DE3C" w14:textId="77777777" w:rsidR="00D867EE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Slovart</w:t>
            </w:r>
            <w:proofErr w:type="spellEnd"/>
            <w:r w:rsidRPr="008C5B8B">
              <w:rPr>
                <w:sz w:val="20"/>
                <w:szCs w:val="20"/>
              </w:rPr>
              <w:t xml:space="preserve"> 2003</w:t>
            </w:r>
          </w:p>
          <w:p w14:paraId="15616A88" w14:textId="77777777" w:rsidR="00D867EE" w:rsidRDefault="00D867EE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Odevné materiály</w:t>
            </w:r>
          </w:p>
          <w:p w14:paraId="5540A8DD" w14:textId="77777777" w:rsidR="00D867EE" w:rsidRDefault="00D867EE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proofErr w:type="spellStart"/>
            <w:r>
              <w:rPr>
                <w:sz w:val="20"/>
                <w:szCs w:val="20"/>
              </w:rPr>
              <w:t>Bohanesová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5137B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kolektív</w:t>
            </w:r>
          </w:p>
          <w:p w14:paraId="2C9B0EBD" w14:textId="77777777" w:rsidR="00D867EE" w:rsidRDefault="005137BE" w:rsidP="005137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Vydavateľstvo alfa Bratislava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912414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21EEAF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6ACE53C3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87055C8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5897A076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  <w:tr w:rsidR="004B65C0" w14:paraId="795DE4FB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592E5C" w14:textId="77777777" w:rsidR="004B65C0" w:rsidRDefault="004B65C0" w:rsidP="004B65C0">
            <w:pPr>
              <w:rPr>
                <w:sz w:val="20"/>
                <w:szCs w:val="20"/>
              </w:rPr>
            </w:pPr>
            <w:r w:rsidRPr="000B6415">
              <w:rPr>
                <w:color w:val="000000"/>
                <w:szCs w:val="20"/>
              </w:rPr>
              <w:t>Typológia postáv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546194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Opravdová</w:t>
            </w:r>
            <w:proofErr w:type="spellEnd"/>
            <w:r w:rsidRPr="008C5B8B">
              <w:rPr>
                <w:sz w:val="20"/>
                <w:szCs w:val="20"/>
              </w:rPr>
              <w:t xml:space="preserve"> dáma</w:t>
            </w:r>
          </w:p>
          <w:p w14:paraId="013042A9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Claudia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Pirasová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337A0358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Bernhard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Roetzel</w:t>
            </w:r>
            <w:proofErr w:type="spellEnd"/>
          </w:p>
          <w:p w14:paraId="6ADF186A" w14:textId="77777777" w:rsidR="004B65C0" w:rsidRDefault="004B65C0" w:rsidP="004B65C0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Slovart</w:t>
            </w:r>
            <w:proofErr w:type="spellEnd"/>
            <w:r w:rsidRPr="008C5B8B">
              <w:rPr>
                <w:sz w:val="20"/>
                <w:szCs w:val="20"/>
              </w:rPr>
              <w:t xml:space="preserve"> 2003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B890DC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9A0AD5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2A9E6F16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187370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14115E5D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  <w:tr w:rsidR="004B65C0" w14:paraId="30B3FA25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226712A" w14:textId="77777777" w:rsidR="004B65C0" w:rsidRDefault="004B65C0" w:rsidP="004B65C0">
            <w:pPr>
              <w:rPr>
                <w:sz w:val="20"/>
                <w:szCs w:val="20"/>
              </w:rPr>
            </w:pPr>
            <w:r w:rsidRPr="000B6415">
              <w:rPr>
                <w:color w:val="000000"/>
                <w:szCs w:val="20"/>
              </w:rPr>
              <w:t>Šatník muža a ženy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D01507" w14:textId="77777777" w:rsidR="005137BE" w:rsidRPr="008C5B8B" w:rsidRDefault="005137BE" w:rsidP="005137BE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Opravdová</w:t>
            </w:r>
            <w:proofErr w:type="spellEnd"/>
            <w:r w:rsidRPr="008C5B8B">
              <w:rPr>
                <w:sz w:val="20"/>
                <w:szCs w:val="20"/>
              </w:rPr>
              <w:t xml:space="preserve"> dáma</w:t>
            </w:r>
          </w:p>
          <w:p w14:paraId="44C36CEF" w14:textId="77777777" w:rsidR="005137BE" w:rsidRPr="008C5B8B" w:rsidRDefault="005137BE" w:rsidP="005137BE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Claudia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Pirasová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1836D9EE" w14:textId="77777777" w:rsidR="005137BE" w:rsidRPr="008C5B8B" w:rsidRDefault="005137BE" w:rsidP="005137BE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Bernhard</w:t>
            </w:r>
            <w:proofErr w:type="spellEnd"/>
            <w:r w:rsidRPr="008C5B8B">
              <w:rPr>
                <w:sz w:val="20"/>
                <w:szCs w:val="20"/>
              </w:rPr>
              <w:t xml:space="preserve"> </w:t>
            </w:r>
            <w:proofErr w:type="spellStart"/>
            <w:r w:rsidRPr="008C5B8B">
              <w:rPr>
                <w:sz w:val="20"/>
                <w:szCs w:val="20"/>
              </w:rPr>
              <w:t>Roetzel</w:t>
            </w:r>
            <w:proofErr w:type="spellEnd"/>
          </w:p>
          <w:p w14:paraId="0B532F6B" w14:textId="77777777" w:rsidR="005137BE" w:rsidRDefault="005137BE" w:rsidP="005137BE">
            <w:pPr>
              <w:rPr>
                <w:sz w:val="20"/>
                <w:szCs w:val="20"/>
              </w:rPr>
            </w:pPr>
            <w:proofErr w:type="spellStart"/>
            <w:r w:rsidRPr="008C5B8B">
              <w:rPr>
                <w:sz w:val="20"/>
                <w:szCs w:val="20"/>
              </w:rPr>
              <w:t>Slovart</w:t>
            </w:r>
            <w:proofErr w:type="spellEnd"/>
            <w:r w:rsidRPr="008C5B8B">
              <w:rPr>
                <w:sz w:val="20"/>
                <w:szCs w:val="20"/>
              </w:rPr>
              <w:t xml:space="preserve"> 2003</w:t>
            </w:r>
          </w:p>
          <w:p w14:paraId="114ED8F1" w14:textId="77777777" w:rsidR="004B65C0" w:rsidRPr="008C5B8B" w:rsidRDefault="004B65C0" w:rsidP="005137BE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Dejiny odievania</w:t>
            </w:r>
          </w:p>
          <w:p w14:paraId="18E54A74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pre SPŠO, ŠUV a SUŠ</w:t>
            </w:r>
          </w:p>
          <w:p w14:paraId="2F6600C2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 xml:space="preserve">O. </w:t>
            </w:r>
            <w:proofErr w:type="spellStart"/>
            <w:r w:rsidRPr="008C5B8B">
              <w:rPr>
                <w:sz w:val="20"/>
                <w:szCs w:val="20"/>
              </w:rPr>
              <w:t>Mózsiová</w:t>
            </w:r>
            <w:proofErr w:type="spellEnd"/>
            <w:r w:rsidRPr="008C5B8B">
              <w:rPr>
                <w:sz w:val="20"/>
                <w:szCs w:val="20"/>
              </w:rPr>
              <w:t xml:space="preserve">, A. </w:t>
            </w:r>
            <w:proofErr w:type="spellStart"/>
            <w:r w:rsidRPr="008C5B8B">
              <w:rPr>
                <w:sz w:val="20"/>
                <w:szCs w:val="20"/>
              </w:rPr>
              <w:t>Bohatová</w:t>
            </w:r>
            <w:proofErr w:type="spellEnd"/>
          </w:p>
          <w:p w14:paraId="7737EA4A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lastRenderedPageBreak/>
              <w:t>SPN-Mladé letá 2007</w:t>
            </w:r>
          </w:p>
          <w:p w14:paraId="37241497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Základy odevného</w:t>
            </w:r>
          </w:p>
          <w:p w14:paraId="7E36BA7F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výtvarníctva</w:t>
            </w:r>
          </w:p>
          <w:p w14:paraId="149D8B95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 xml:space="preserve">J. </w:t>
            </w:r>
            <w:proofErr w:type="spellStart"/>
            <w:r w:rsidRPr="008C5B8B">
              <w:rPr>
                <w:sz w:val="20"/>
                <w:szCs w:val="20"/>
              </w:rPr>
              <w:t>Skarlantová</w:t>
            </w:r>
            <w:proofErr w:type="spellEnd"/>
            <w:r w:rsidRPr="008C5B8B">
              <w:rPr>
                <w:sz w:val="20"/>
                <w:szCs w:val="20"/>
              </w:rPr>
              <w:t>,</w:t>
            </w:r>
          </w:p>
          <w:p w14:paraId="7B0086E7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J. Zárecká</w:t>
            </w:r>
          </w:p>
          <w:p w14:paraId="5E443976" w14:textId="77777777" w:rsidR="004B65C0" w:rsidRPr="008C5B8B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Vydavateľstvo Alfa press</w:t>
            </w:r>
          </w:p>
          <w:p w14:paraId="7A5D5348" w14:textId="77777777" w:rsidR="004B65C0" w:rsidRDefault="004B65C0" w:rsidP="004B65C0">
            <w:pPr>
              <w:rPr>
                <w:sz w:val="20"/>
                <w:szCs w:val="20"/>
              </w:rPr>
            </w:pPr>
            <w:r w:rsidRPr="008C5B8B">
              <w:rPr>
                <w:sz w:val="20"/>
                <w:szCs w:val="20"/>
              </w:rPr>
              <w:t>Bratislava 2000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50F52D" w14:textId="77777777" w:rsidR="004B65C0" w:rsidRDefault="004B65C0" w:rsidP="004B6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Tabuľa, 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DAC1A5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odborné</w:t>
            </w:r>
          </w:p>
          <w:p w14:paraId="2043D247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E6A084" w14:textId="77777777" w:rsidR="004B65C0" w:rsidRPr="009B4EC2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internet</w:t>
            </w:r>
          </w:p>
          <w:p w14:paraId="7EA8E707" w14:textId="77777777" w:rsidR="004B65C0" w:rsidRDefault="004B65C0" w:rsidP="004B65C0">
            <w:pPr>
              <w:rPr>
                <w:sz w:val="20"/>
                <w:szCs w:val="20"/>
              </w:rPr>
            </w:pPr>
            <w:r w:rsidRPr="009B4EC2">
              <w:rPr>
                <w:sz w:val="20"/>
                <w:szCs w:val="20"/>
              </w:rPr>
              <w:t>školská knižnica</w:t>
            </w:r>
          </w:p>
        </w:tc>
      </w:tr>
    </w:tbl>
    <w:p w14:paraId="03902800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569C"/>
    <w:multiLevelType w:val="hybridMultilevel"/>
    <w:tmpl w:val="B90805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947170">
    <w:abstractNumId w:val="6"/>
  </w:num>
  <w:num w:numId="2" w16cid:durableId="700087470">
    <w:abstractNumId w:val="7"/>
  </w:num>
  <w:num w:numId="3" w16cid:durableId="3872107">
    <w:abstractNumId w:val="3"/>
  </w:num>
  <w:num w:numId="4" w16cid:durableId="1325744377">
    <w:abstractNumId w:val="1"/>
  </w:num>
  <w:num w:numId="5" w16cid:durableId="1403528305">
    <w:abstractNumId w:val="5"/>
  </w:num>
  <w:num w:numId="6" w16cid:durableId="783227342">
    <w:abstractNumId w:val="8"/>
  </w:num>
  <w:num w:numId="7" w16cid:durableId="7836985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7555705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9246639">
    <w:abstractNumId w:val="2"/>
  </w:num>
  <w:num w:numId="10" w16cid:durableId="643764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764039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8445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B6415"/>
    <w:rsid w:val="00136895"/>
    <w:rsid w:val="001556FE"/>
    <w:rsid w:val="001C5C5F"/>
    <w:rsid w:val="001D6A3B"/>
    <w:rsid w:val="002B4AB6"/>
    <w:rsid w:val="003163B3"/>
    <w:rsid w:val="003622E3"/>
    <w:rsid w:val="00363F59"/>
    <w:rsid w:val="003645EF"/>
    <w:rsid w:val="003D15AF"/>
    <w:rsid w:val="003F7D1C"/>
    <w:rsid w:val="004449BC"/>
    <w:rsid w:val="0049660E"/>
    <w:rsid w:val="004B65C0"/>
    <w:rsid w:val="004F43F6"/>
    <w:rsid w:val="005137BE"/>
    <w:rsid w:val="005C4C3D"/>
    <w:rsid w:val="0062020D"/>
    <w:rsid w:val="00621B2A"/>
    <w:rsid w:val="006860FC"/>
    <w:rsid w:val="00785571"/>
    <w:rsid w:val="00793FDA"/>
    <w:rsid w:val="007F7283"/>
    <w:rsid w:val="00867482"/>
    <w:rsid w:val="00886E6C"/>
    <w:rsid w:val="008C5B8B"/>
    <w:rsid w:val="00916B9A"/>
    <w:rsid w:val="0093478F"/>
    <w:rsid w:val="009633AE"/>
    <w:rsid w:val="009777ED"/>
    <w:rsid w:val="00977BB1"/>
    <w:rsid w:val="009B4EC2"/>
    <w:rsid w:val="009F5F1C"/>
    <w:rsid w:val="00A02F8C"/>
    <w:rsid w:val="00A71313"/>
    <w:rsid w:val="00B04B97"/>
    <w:rsid w:val="00BA5D71"/>
    <w:rsid w:val="00BE2BDB"/>
    <w:rsid w:val="00BE6575"/>
    <w:rsid w:val="00C52398"/>
    <w:rsid w:val="00C559A4"/>
    <w:rsid w:val="00C5778C"/>
    <w:rsid w:val="00C57DCC"/>
    <w:rsid w:val="00C65000"/>
    <w:rsid w:val="00C86E62"/>
    <w:rsid w:val="00CE560E"/>
    <w:rsid w:val="00D867EE"/>
    <w:rsid w:val="00E54999"/>
    <w:rsid w:val="00E754C4"/>
    <w:rsid w:val="00E818B9"/>
    <w:rsid w:val="00E81F1A"/>
    <w:rsid w:val="00EE4506"/>
    <w:rsid w:val="00F8504C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B6A6A4"/>
  <w15:chartTrackingRefBased/>
  <w15:docId w15:val="{017F9CA4-378E-46FF-A6E3-8208B8A4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2024-04-16T15:30:00Z</dcterms:created>
  <dcterms:modified xsi:type="dcterms:W3CDTF">2024-04-16T15:30:00Z</dcterms:modified>
</cp:coreProperties>
</file>